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F3" w:rsidRPr="00EB048C" w:rsidRDefault="00EF33F3">
      <w:pPr>
        <w:spacing w:line="360" w:lineRule="auto"/>
        <w:rPr>
          <w:rFonts w:ascii="仿宋" w:eastAsia="仿宋" w:hAnsi="仿宋" w:cs="仿宋"/>
          <w:sz w:val="44"/>
          <w:szCs w:val="44"/>
        </w:rPr>
      </w:pPr>
    </w:p>
    <w:p w:rsidR="00EF33F3" w:rsidRPr="00EB166A" w:rsidRDefault="001E503B">
      <w:pPr>
        <w:spacing w:line="360" w:lineRule="auto"/>
        <w:jc w:val="center"/>
        <w:rPr>
          <w:rFonts w:ascii="仿宋" w:eastAsia="仿宋" w:hAnsi="仿宋" w:cs="仿宋"/>
          <w:b/>
          <w:sz w:val="44"/>
          <w:szCs w:val="44"/>
        </w:rPr>
      </w:pPr>
      <w:r w:rsidRPr="00EB166A">
        <w:rPr>
          <w:rFonts w:ascii="仿宋" w:eastAsia="仿宋" w:hAnsi="仿宋" w:cs="仿宋" w:hint="eastAsia"/>
          <w:b/>
          <w:sz w:val="44"/>
          <w:szCs w:val="44"/>
        </w:rPr>
        <w:t>厦门华天涉外</w:t>
      </w:r>
      <w:r w:rsidR="008D7BD9" w:rsidRPr="00EB166A">
        <w:rPr>
          <w:rFonts w:ascii="仿宋" w:eastAsia="仿宋" w:hAnsi="仿宋" w:cs="仿宋" w:hint="eastAsia"/>
          <w:b/>
          <w:sz w:val="44"/>
          <w:szCs w:val="44"/>
        </w:rPr>
        <w:t>职业技术学院</w:t>
      </w:r>
    </w:p>
    <w:p w:rsidR="00EF33F3" w:rsidRPr="00EB166A" w:rsidRDefault="002B1AAB">
      <w:pPr>
        <w:spacing w:line="360" w:lineRule="auto"/>
        <w:jc w:val="center"/>
        <w:rPr>
          <w:rFonts w:ascii="仿宋" w:eastAsia="仿宋" w:hAnsi="仿宋" w:cs="仿宋"/>
          <w:b/>
          <w:sz w:val="44"/>
          <w:szCs w:val="44"/>
        </w:rPr>
      </w:pPr>
      <w:r w:rsidRPr="00EB166A">
        <w:rPr>
          <w:rFonts w:ascii="仿宋" w:eastAsia="仿宋" w:hAnsi="仿宋" w:cs="仿宋" w:hint="eastAsia"/>
          <w:b/>
          <w:sz w:val="44"/>
          <w:szCs w:val="44"/>
        </w:rPr>
        <w:t>采购招标文件</w:t>
      </w:r>
    </w:p>
    <w:p w:rsidR="00EF33F3" w:rsidRDefault="00EF33F3">
      <w:pPr>
        <w:spacing w:line="360" w:lineRule="auto"/>
        <w:rPr>
          <w:rFonts w:ascii="仿宋" w:eastAsia="仿宋" w:hAnsi="仿宋" w:cs="仿宋"/>
          <w:b/>
          <w:sz w:val="28"/>
          <w:szCs w:val="28"/>
        </w:rPr>
      </w:pPr>
    </w:p>
    <w:p w:rsidR="00EF33F3" w:rsidRDefault="002B1AAB">
      <w:pPr>
        <w:spacing w:line="360" w:lineRule="auto"/>
        <w:rPr>
          <w:rFonts w:ascii="仿宋" w:eastAsia="仿宋" w:hAnsi="仿宋" w:cs="仿宋"/>
          <w:sz w:val="28"/>
          <w:szCs w:val="28"/>
        </w:rPr>
      </w:pPr>
      <w:r>
        <w:rPr>
          <w:rFonts w:ascii="仿宋" w:eastAsia="仿宋" w:hAnsi="仿宋" w:cs="仿宋" w:hint="eastAsia"/>
          <w:sz w:val="28"/>
          <w:szCs w:val="28"/>
        </w:rPr>
        <w:t>项目名称：学校安保服务项目采购</w:t>
      </w: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2B1AAB">
      <w:pPr>
        <w:spacing w:line="360" w:lineRule="auto"/>
        <w:jc w:val="center"/>
        <w:rPr>
          <w:rFonts w:ascii="仿宋" w:eastAsia="仿宋" w:hAnsi="仿宋" w:cs="仿宋"/>
          <w:sz w:val="28"/>
          <w:szCs w:val="28"/>
        </w:rPr>
      </w:pPr>
      <w:r>
        <w:rPr>
          <w:rFonts w:ascii="仿宋" w:eastAsia="仿宋" w:hAnsi="仿宋" w:cs="仿宋" w:hint="eastAsia"/>
          <w:sz w:val="28"/>
          <w:szCs w:val="28"/>
        </w:rPr>
        <w:t>招标人：</w:t>
      </w:r>
      <w:r w:rsidR="001E503B">
        <w:rPr>
          <w:rFonts w:ascii="仿宋" w:eastAsia="仿宋" w:hAnsi="仿宋" w:cs="仿宋" w:hint="eastAsia"/>
          <w:sz w:val="28"/>
          <w:szCs w:val="28"/>
        </w:rPr>
        <w:t>厦门华天涉外</w:t>
      </w:r>
      <w:r w:rsidR="008D7BD9">
        <w:rPr>
          <w:rFonts w:ascii="仿宋" w:eastAsia="仿宋" w:hAnsi="仿宋" w:cs="仿宋" w:hint="eastAsia"/>
          <w:sz w:val="28"/>
          <w:szCs w:val="28"/>
        </w:rPr>
        <w:t>职业技术学院</w:t>
      </w:r>
    </w:p>
    <w:p w:rsidR="00EF33F3" w:rsidRDefault="002B1AAB">
      <w:pPr>
        <w:spacing w:line="360" w:lineRule="auto"/>
        <w:jc w:val="center"/>
        <w:rPr>
          <w:rFonts w:ascii="仿宋" w:eastAsia="仿宋" w:hAnsi="仿宋" w:cs="仿宋"/>
          <w:sz w:val="28"/>
          <w:szCs w:val="28"/>
        </w:rPr>
      </w:pPr>
      <w:r>
        <w:rPr>
          <w:rFonts w:ascii="仿宋" w:eastAsia="仿宋" w:hAnsi="仿宋" w:cs="仿宋" w:hint="eastAsia"/>
          <w:sz w:val="28"/>
          <w:szCs w:val="28"/>
        </w:rPr>
        <w:t>二〇</w:t>
      </w:r>
      <w:r w:rsidR="00FF238D">
        <w:rPr>
          <w:rFonts w:ascii="仿宋" w:eastAsia="仿宋" w:hAnsi="仿宋" w:cs="仿宋" w:hint="eastAsia"/>
          <w:sz w:val="28"/>
          <w:szCs w:val="28"/>
        </w:rPr>
        <w:t>二六年</w:t>
      </w:r>
      <w:r w:rsidR="001E503B">
        <w:rPr>
          <w:rFonts w:ascii="仿宋" w:eastAsia="仿宋" w:hAnsi="仿宋" w:cs="仿宋" w:hint="eastAsia"/>
          <w:sz w:val="28"/>
          <w:szCs w:val="28"/>
        </w:rPr>
        <w:t>五</w:t>
      </w:r>
      <w:r>
        <w:rPr>
          <w:rFonts w:ascii="仿宋" w:eastAsia="仿宋" w:hAnsi="仿宋" w:cs="仿宋" w:hint="eastAsia"/>
          <w:sz w:val="28"/>
          <w:szCs w:val="28"/>
        </w:rPr>
        <w:t>月</w:t>
      </w:r>
    </w:p>
    <w:p w:rsidR="00EF33F3" w:rsidRDefault="00EF33F3">
      <w:pPr>
        <w:pStyle w:val="a8"/>
        <w:spacing w:line="360" w:lineRule="auto"/>
        <w:ind w:leftChars="47" w:left="99"/>
        <w:rPr>
          <w:rFonts w:ascii="仿宋" w:eastAsia="仿宋" w:hAnsi="仿宋" w:cs="仿宋"/>
          <w:b w:val="0"/>
          <w:sz w:val="28"/>
          <w:szCs w:val="28"/>
        </w:rPr>
      </w:pPr>
    </w:p>
    <w:p w:rsidR="00EF33F3" w:rsidRDefault="00EF33F3">
      <w:pPr>
        <w:pStyle w:val="a8"/>
        <w:spacing w:line="360" w:lineRule="auto"/>
        <w:ind w:leftChars="47" w:left="99"/>
        <w:rPr>
          <w:rFonts w:ascii="仿宋" w:eastAsia="仿宋" w:hAnsi="仿宋" w:cs="仿宋"/>
          <w:b w:val="0"/>
          <w:sz w:val="28"/>
          <w:szCs w:val="28"/>
        </w:rPr>
      </w:pPr>
    </w:p>
    <w:p w:rsidR="00EF33F3" w:rsidRPr="00C32B23" w:rsidRDefault="002B1AAB">
      <w:pPr>
        <w:pStyle w:val="a8"/>
        <w:spacing w:line="360" w:lineRule="auto"/>
        <w:ind w:leftChars="47" w:left="99"/>
        <w:jc w:val="center"/>
        <w:rPr>
          <w:rFonts w:ascii="仿宋" w:eastAsia="仿宋" w:hAnsi="仿宋" w:cs="仿宋"/>
          <w:sz w:val="32"/>
          <w:szCs w:val="24"/>
        </w:rPr>
      </w:pPr>
      <w:r w:rsidRPr="00C32B23">
        <w:rPr>
          <w:rFonts w:ascii="仿宋" w:eastAsia="仿宋" w:hAnsi="仿宋" w:cs="仿宋" w:hint="eastAsia"/>
          <w:sz w:val="32"/>
          <w:szCs w:val="24"/>
        </w:rPr>
        <w:lastRenderedPageBreak/>
        <w:t>目　录</w:t>
      </w:r>
    </w:p>
    <w:p w:rsidR="00EF33F3" w:rsidRDefault="00EF33F3">
      <w:pPr>
        <w:spacing w:line="360" w:lineRule="auto"/>
        <w:rPr>
          <w:rFonts w:ascii="仿宋" w:eastAsia="仿宋" w:hAnsi="仿宋" w:cs="仿宋"/>
          <w:bCs/>
          <w:sz w:val="28"/>
          <w:szCs w:val="28"/>
        </w:rPr>
      </w:pPr>
    </w:p>
    <w:p w:rsidR="00EF33F3" w:rsidRPr="00FF238D" w:rsidRDefault="002B1AAB" w:rsidP="00C32B23">
      <w:pPr>
        <w:spacing w:line="480" w:lineRule="auto"/>
        <w:rPr>
          <w:rFonts w:ascii="仿宋" w:eastAsia="仿宋" w:hAnsi="仿宋" w:cs="仿宋"/>
          <w:bCs/>
          <w:sz w:val="24"/>
        </w:rPr>
      </w:pPr>
      <w:r w:rsidRPr="00FF238D">
        <w:rPr>
          <w:rFonts w:ascii="仿宋" w:eastAsia="仿宋" w:hAnsi="仿宋" w:cs="仿宋" w:hint="eastAsia"/>
          <w:bCs/>
          <w:sz w:val="24"/>
        </w:rPr>
        <w:t>第一章</w:t>
      </w:r>
      <w:r w:rsidRPr="00FF238D">
        <w:rPr>
          <w:rFonts w:ascii="仿宋" w:eastAsia="仿宋" w:hAnsi="仿宋" w:cs="仿宋" w:hint="eastAsia"/>
          <w:b/>
          <w:sz w:val="24"/>
        </w:rPr>
        <w:t xml:space="preserve">　</w:t>
      </w:r>
      <w:r w:rsidRPr="00FF238D">
        <w:rPr>
          <w:rFonts w:ascii="仿宋" w:eastAsia="仿宋" w:hAnsi="仿宋" w:cs="仿宋" w:hint="eastAsia"/>
          <w:bCs/>
          <w:sz w:val="24"/>
        </w:rPr>
        <w:t xml:space="preserve">综合说明 </w:t>
      </w:r>
      <w:r w:rsidRPr="00FF238D">
        <w:rPr>
          <w:rFonts w:ascii="仿宋" w:eastAsia="仿宋" w:hAnsi="仿宋" w:cs="仿宋" w:hint="eastAsia"/>
          <w:sz w:val="24"/>
        </w:rPr>
        <w:t>…………………………………</w:t>
      </w:r>
      <w:r w:rsidR="00FF238D" w:rsidRPr="00FF238D">
        <w:rPr>
          <w:rFonts w:ascii="仿宋" w:eastAsia="仿宋" w:hAnsi="仿宋" w:cs="仿宋" w:hint="eastAsia"/>
          <w:sz w:val="24"/>
        </w:rPr>
        <w:t>……………</w:t>
      </w:r>
      <w:r w:rsidRPr="00FF238D">
        <w:rPr>
          <w:rFonts w:ascii="仿宋" w:eastAsia="仿宋" w:hAnsi="仿宋" w:cs="仿宋" w:hint="eastAsia"/>
          <w:sz w:val="24"/>
        </w:rPr>
        <w:t>………………… 3</w:t>
      </w:r>
    </w:p>
    <w:p w:rsidR="00EF33F3" w:rsidRPr="00FF238D" w:rsidRDefault="002B1AAB" w:rsidP="00C32B23">
      <w:pPr>
        <w:spacing w:line="480" w:lineRule="auto"/>
        <w:rPr>
          <w:rFonts w:ascii="仿宋" w:eastAsia="仿宋" w:hAnsi="仿宋" w:cs="仿宋"/>
          <w:bCs/>
          <w:sz w:val="24"/>
        </w:rPr>
      </w:pPr>
      <w:r w:rsidRPr="00FF238D">
        <w:rPr>
          <w:rFonts w:ascii="仿宋" w:eastAsia="仿宋" w:hAnsi="仿宋" w:cs="仿宋" w:hint="eastAsia"/>
          <w:bCs/>
          <w:sz w:val="24"/>
        </w:rPr>
        <w:t>第二章</w:t>
      </w:r>
      <w:r w:rsidRPr="00FF238D">
        <w:rPr>
          <w:rFonts w:ascii="仿宋" w:eastAsia="仿宋" w:hAnsi="仿宋" w:cs="仿宋" w:hint="eastAsia"/>
          <w:b/>
          <w:sz w:val="24"/>
        </w:rPr>
        <w:t xml:space="preserve">　</w:t>
      </w:r>
      <w:r w:rsidRPr="00FF238D">
        <w:rPr>
          <w:rFonts w:ascii="仿宋" w:eastAsia="仿宋" w:hAnsi="仿宋" w:cs="仿宋" w:hint="eastAsia"/>
          <w:bCs/>
          <w:sz w:val="24"/>
        </w:rPr>
        <w:t xml:space="preserve">投标须知 </w:t>
      </w:r>
      <w:r w:rsidRPr="00FF238D">
        <w:rPr>
          <w:rFonts w:ascii="仿宋" w:eastAsia="仿宋" w:hAnsi="仿宋" w:cs="仿宋" w:hint="eastAsia"/>
          <w:sz w:val="24"/>
        </w:rPr>
        <w:t>…………………………………………</w:t>
      </w:r>
      <w:r w:rsidR="00FF238D" w:rsidRPr="00FF238D">
        <w:rPr>
          <w:rFonts w:ascii="仿宋" w:eastAsia="仿宋" w:hAnsi="仿宋" w:cs="仿宋" w:hint="eastAsia"/>
          <w:sz w:val="24"/>
        </w:rPr>
        <w:t>……………</w:t>
      </w:r>
      <w:r w:rsidRPr="00FF238D">
        <w:rPr>
          <w:rFonts w:ascii="仿宋" w:eastAsia="仿宋" w:hAnsi="仿宋" w:cs="仿宋" w:hint="eastAsia"/>
          <w:sz w:val="24"/>
        </w:rPr>
        <w:t>………… 4</w:t>
      </w:r>
    </w:p>
    <w:p w:rsidR="00EF33F3" w:rsidRPr="00FF238D" w:rsidRDefault="002B1AAB" w:rsidP="00C32B23">
      <w:pPr>
        <w:spacing w:line="480" w:lineRule="auto"/>
        <w:rPr>
          <w:rFonts w:ascii="仿宋" w:eastAsia="仿宋" w:hAnsi="仿宋" w:cs="仿宋"/>
          <w:bCs/>
          <w:sz w:val="24"/>
        </w:rPr>
      </w:pPr>
      <w:r w:rsidRPr="00FF238D">
        <w:rPr>
          <w:rFonts w:ascii="仿宋" w:eastAsia="仿宋" w:hAnsi="仿宋" w:cs="仿宋" w:hint="eastAsia"/>
          <w:bCs/>
          <w:sz w:val="24"/>
        </w:rPr>
        <w:t>第三章</w:t>
      </w:r>
      <w:r w:rsidRPr="00FF238D">
        <w:rPr>
          <w:rFonts w:ascii="仿宋" w:eastAsia="仿宋" w:hAnsi="仿宋" w:cs="仿宋" w:hint="eastAsia"/>
          <w:b/>
          <w:sz w:val="24"/>
        </w:rPr>
        <w:t xml:space="preserve">　</w:t>
      </w:r>
      <w:r w:rsidRPr="00FF238D">
        <w:rPr>
          <w:rFonts w:ascii="仿宋" w:eastAsia="仿宋" w:hAnsi="仿宋" w:cs="仿宋" w:hint="eastAsia"/>
          <w:bCs/>
          <w:sz w:val="24"/>
        </w:rPr>
        <w:t xml:space="preserve">采购内容及要求 </w:t>
      </w:r>
      <w:r w:rsidRPr="00FF238D">
        <w:rPr>
          <w:rFonts w:ascii="仿宋" w:eastAsia="仿宋" w:hAnsi="仿宋" w:cs="仿宋" w:hint="eastAsia"/>
          <w:sz w:val="24"/>
        </w:rPr>
        <w:t>………………………………</w:t>
      </w:r>
      <w:r w:rsidR="00FF238D" w:rsidRPr="00FF238D">
        <w:rPr>
          <w:rFonts w:ascii="仿宋" w:eastAsia="仿宋" w:hAnsi="仿宋" w:cs="仿宋" w:hint="eastAsia"/>
          <w:sz w:val="24"/>
        </w:rPr>
        <w:t>……………</w:t>
      </w:r>
      <w:r w:rsidRPr="00FF238D">
        <w:rPr>
          <w:rFonts w:ascii="仿宋" w:eastAsia="仿宋" w:hAnsi="仿宋" w:cs="仿宋" w:hint="eastAsia"/>
          <w:sz w:val="24"/>
        </w:rPr>
        <w:t xml:space="preserve">…………… </w:t>
      </w:r>
      <w:r w:rsidR="003B10FE">
        <w:rPr>
          <w:rFonts w:ascii="仿宋" w:eastAsia="仿宋" w:hAnsi="仿宋" w:cs="仿宋"/>
          <w:sz w:val="24"/>
        </w:rPr>
        <w:t>6</w:t>
      </w:r>
    </w:p>
    <w:p w:rsidR="00EF33F3" w:rsidRPr="00FF238D" w:rsidRDefault="002B1AAB" w:rsidP="00C32B23">
      <w:pPr>
        <w:spacing w:line="480" w:lineRule="auto"/>
        <w:rPr>
          <w:rFonts w:ascii="仿宋" w:eastAsia="仿宋" w:hAnsi="仿宋" w:cs="仿宋"/>
          <w:sz w:val="24"/>
        </w:rPr>
      </w:pPr>
      <w:r w:rsidRPr="00FF238D">
        <w:rPr>
          <w:rFonts w:ascii="仿宋" w:eastAsia="仿宋" w:hAnsi="仿宋" w:cs="仿宋" w:hint="eastAsia"/>
          <w:bCs/>
          <w:sz w:val="24"/>
        </w:rPr>
        <w:t>第四章</w:t>
      </w:r>
      <w:r w:rsidRPr="00FF238D">
        <w:rPr>
          <w:rFonts w:ascii="仿宋" w:eastAsia="仿宋" w:hAnsi="仿宋" w:cs="仿宋" w:hint="eastAsia"/>
          <w:b/>
          <w:sz w:val="24"/>
        </w:rPr>
        <w:t xml:space="preserve">　</w:t>
      </w:r>
      <w:r w:rsidR="00D06A28" w:rsidRPr="00D06A28">
        <w:rPr>
          <w:rFonts w:ascii="仿宋" w:eastAsia="仿宋" w:hAnsi="仿宋" w:cs="仿宋" w:hint="eastAsia"/>
          <w:bCs/>
          <w:sz w:val="24"/>
        </w:rPr>
        <w:t>应提交文件格式范例</w:t>
      </w:r>
      <w:r w:rsidRPr="00FF238D">
        <w:rPr>
          <w:rFonts w:ascii="仿宋" w:eastAsia="仿宋" w:hAnsi="仿宋" w:cs="仿宋" w:hint="eastAsia"/>
          <w:sz w:val="24"/>
        </w:rPr>
        <w:t xml:space="preserve"> ………………………</w:t>
      </w:r>
      <w:r w:rsidR="00D06A28" w:rsidRPr="00FF238D">
        <w:rPr>
          <w:rFonts w:ascii="仿宋" w:eastAsia="仿宋" w:hAnsi="仿宋" w:cs="仿宋" w:hint="eastAsia"/>
          <w:sz w:val="24"/>
        </w:rPr>
        <w:t>…</w:t>
      </w:r>
      <w:r w:rsidR="00FF238D" w:rsidRPr="00FF238D">
        <w:rPr>
          <w:rFonts w:ascii="仿宋" w:eastAsia="仿宋" w:hAnsi="仿宋" w:cs="仿宋" w:hint="eastAsia"/>
          <w:sz w:val="24"/>
        </w:rPr>
        <w:t>……………</w:t>
      </w:r>
      <w:r w:rsidRPr="00FF238D">
        <w:rPr>
          <w:rFonts w:ascii="仿宋" w:eastAsia="仿宋" w:hAnsi="仿宋" w:cs="仿宋" w:hint="eastAsia"/>
          <w:sz w:val="24"/>
        </w:rPr>
        <w:t>……………</w:t>
      </w:r>
      <w:r w:rsidR="003B10FE">
        <w:rPr>
          <w:rFonts w:ascii="仿宋" w:eastAsia="仿宋" w:hAnsi="仿宋" w:cs="仿宋"/>
          <w:sz w:val="24"/>
        </w:rPr>
        <w:t>15</w:t>
      </w:r>
    </w:p>
    <w:p w:rsidR="00EF33F3" w:rsidRPr="00FF238D" w:rsidRDefault="002B1AAB" w:rsidP="00C32B23">
      <w:pPr>
        <w:spacing w:line="480" w:lineRule="auto"/>
        <w:rPr>
          <w:rFonts w:ascii="仿宋" w:eastAsia="仿宋" w:hAnsi="仿宋" w:cs="仿宋"/>
          <w:bCs/>
          <w:sz w:val="24"/>
        </w:rPr>
      </w:pPr>
      <w:r w:rsidRPr="00FF238D">
        <w:rPr>
          <w:rFonts w:ascii="仿宋" w:eastAsia="仿宋" w:hAnsi="仿宋" w:cs="仿宋" w:hint="eastAsia"/>
          <w:bCs/>
          <w:sz w:val="24"/>
        </w:rPr>
        <w:t>第五章</w:t>
      </w:r>
      <w:r w:rsidRPr="00FF238D">
        <w:rPr>
          <w:rFonts w:ascii="仿宋" w:eastAsia="仿宋" w:hAnsi="仿宋" w:cs="仿宋" w:hint="eastAsia"/>
          <w:b/>
          <w:sz w:val="24"/>
        </w:rPr>
        <w:t xml:space="preserve">　</w:t>
      </w:r>
      <w:r w:rsidRPr="00FF238D">
        <w:rPr>
          <w:rFonts w:ascii="仿宋" w:eastAsia="仿宋" w:hAnsi="仿宋" w:cs="仿宋" w:hint="eastAsia"/>
          <w:bCs/>
          <w:sz w:val="24"/>
        </w:rPr>
        <w:t xml:space="preserve">评标办法 </w:t>
      </w:r>
      <w:r w:rsidRPr="00FF238D">
        <w:rPr>
          <w:rFonts w:ascii="仿宋" w:eastAsia="仿宋" w:hAnsi="仿宋" w:cs="仿宋" w:hint="eastAsia"/>
          <w:sz w:val="24"/>
        </w:rPr>
        <w:t>……………………………………</w:t>
      </w:r>
      <w:r w:rsidR="00FF238D" w:rsidRPr="00FF238D">
        <w:rPr>
          <w:rFonts w:ascii="仿宋" w:eastAsia="仿宋" w:hAnsi="仿宋" w:cs="仿宋" w:hint="eastAsia"/>
          <w:sz w:val="24"/>
        </w:rPr>
        <w:t>……………</w:t>
      </w:r>
      <w:r w:rsidRPr="00FF238D">
        <w:rPr>
          <w:rFonts w:ascii="仿宋" w:eastAsia="仿宋" w:hAnsi="仿宋" w:cs="仿宋" w:hint="eastAsia"/>
          <w:sz w:val="24"/>
        </w:rPr>
        <w:t>………………</w:t>
      </w:r>
      <w:r w:rsidR="003B10FE">
        <w:rPr>
          <w:rFonts w:ascii="仿宋" w:eastAsia="仿宋" w:hAnsi="仿宋" w:cs="仿宋"/>
          <w:sz w:val="24"/>
        </w:rPr>
        <w:t>24</w:t>
      </w:r>
    </w:p>
    <w:p w:rsidR="00EF33F3" w:rsidRDefault="00EF33F3">
      <w:pPr>
        <w:spacing w:line="360" w:lineRule="auto"/>
        <w:rPr>
          <w:rFonts w:ascii="仿宋" w:eastAsia="仿宋" w:hAnsi="仿宋" w:cs="仿宋"/>
          <w:bCs/>
          <w:sz w:val="28"/>
          <w:szCs w:val="28"/>
        </w:rPr>
      </w:pPr>
    </w:p>
    <w:p w:rsidR="00EF33F3" w:rsidRDefault="00EF33F3">
      <w:pPr>
        <w:spacing w:line="360" w:lineRule="auto"/>
        <w:rPr>
          <w:rFonts w:ascii="仿宋" w:eastAsia="仿宋" w:hAnsi="仿宋" w:cs="仿宋"/>
          <w:bCs/>
          <w:sz w:val="28"/>
          <w:szCs w:val="28"/>
        </w:rPr>
      </w:pPr>
    </w:p>
    <w:p w:rsidR="00EF33F3" w:rsidRDefault="00EF33F3">
      <w:pPr>
        <w:spacing w:line="360" w:lineRule="auto"/>
        <w:rPr>
          <w:rFonts w:ascii="仿宋" w:eastAsia="仿宋" w:hAnsi="仿宋" w:cs="仿宋"/>
          <w:bCs/>
          <w:sz w:val="28"/>
          <w:szCs w:val="28"/>
        </w:rPr>
      </w:pPr>
    </w:p>
    <w:p w:rsidR="00EF33F3" w:rsidRDefault="00EF33F3">
      <w:pPr>
        <w:spacing w:line="360" w:lineRule="auto"/>
        <w:rPr>
          <w:rFonts w:ascii="仿宋" w:eastAsia="仿宋" w:hAnsi="仿宋" w:cs="仿宋"/>
          <w:bCs/>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Default="00EF33F3">
      <w:pPr>
        <w:spacing w:line="360" w:lineRule="auto"/>
        <w:rPr>
          <w:rFonts w:ascii="仿宋" w:eastAsia="仿宋" w:hAnsi="仿宋" w:cs="仿宋"/>
          <w:sz w:val="28"/>
          <w:szCs w:val="28"/>
        </w:rPr>
      </w:pPr>
    </w:p>
    <w:p w:rsidR="00EF33F3" w:rsidRPr="00C32B23" w:rsidRDefault="00EF33F3">
      <w:pPr>
        <w:spacing w:line="360" w:lineRule="auto"/>
        <w:rPr>
          <w:rFonts w:ascii="仿宋" w:eastAsia="仿宋" w:hAnsi="仿宋" w:cs="仿宋"/>
          <w:sz w:val="28"/>
          <w:szCs w:val="28"/>
        </w:rPr>
      </w:pPr>
    </w:p>
    <w:p w:rsidR="00EF33F3" w:rsidRPr="00FF238D" w:rsidRDefault="002B1AAB" w:rsidP="00FF238D">
      <w:pPr>
        <w:spacing w:line="360" w:lineRule="auto"/>
        <w:jc w:val="center"/>
        <w:rPr>
          <w:rFonts w:ascii="仿宋" w:eastAsia="仿宋" w:hAnsi="仿宋" w:cs="仿宋"/>
          <w:b/>
          <w:sz w:val="32"/>
        </w:rPr>
      </w:pPr>
      <w:bookmarkStart w:id="0" w:name="_Toc93375285"/>
      <w:r w:rsidRPr="00FF238D">
        <w:rPr>
          <w:rFonts w:ascii="仿宋" w:eastAsia="仿宋" w:hAnsi="仿宋" w:cs="仿宋" w:hint="eastAsia"/>
          <w:b/>
          <w:sz w:val="32"/>
        </w:rPr>
        <w:lastRenderedPageBreak/>
        <w:t>第一章　综合说明</w:t>
      </w:r>
    </w:p>
    <w:p w:rsidR="00EF33F3" w:rsidRPr="00FF238D" w:rsidRDefault="00EF33F3" w:rsidP="00FF238D">
      <w:pPr>
        <w:spacing w:line="360" w:lineRule="auto"/>
        <w:ind w:left="600"/>
        <w:jc w:val="left"/>
        <w:rPr>
          <w:rFonts w:ascii="仿宋" w:eastAsia="仿宋" w:hAnsi="仿宋" w:cs="仿宋"/>
          <w:b/>
          <w:sz w:val="24"/>
        </w:rPr>
      </w:pPr>
    </w:p>
    <w:p w:rsidR="00EF33F3" w:rsidRPr="00FF238D" w:rsidRDefault="002B1AAB" w:rsidP="00FF238D">
      <w:pPr>
        <w:spacing w:line="360" w:lineRule="auto"/>
        <w:jc w:val="left"/>
        <w:rPr>
          <w:rFonts w:ascii="仿宋" w:eastAsia="仿宋" w:hAnsi="仿宋" w:cs="仿宋"/>
          <w:b/>
          <w:sz w:val="24"/>
        </w:rPr>
      </w:pPr>
      <w:r w:rsidRPr="00FF238D">
        <w:rPr>
          <w:rFonts w:ascii="仿宋" w:eastAsia="仿宋" w:hAnsi="仿宋" w:cs="仿宋" w:hint="eastAsia"/>
          <w:b/>
          <w:sz w:val="24"/>
        </w:rPr>
        <w:t>一、招标公告</w:t>
      </w:r>
    </w:p>
    <w:p w:rsidR="00EF33F3" w:rsidRPr="00FF238D" w:rsidRDefault="001E503B" w:rsidP="00FF238D">
      <w:pPr>
        <w:spacing w:line="360" w:lineRule="auto"/>
        <w:ind w:firstLineChars="200" w:firstLine="480"/>
        <w:jc w:val="left"/>
        <w:rPr>
          <w:rFonts w:ascii="仿宋" w:eastAsia="仿宋" w:hAnsi="仿宋" w:cs="仿宋"/>
          <w:sz w:val="24"/>
        </w:rPr>
      </w:pPr>
      <w:r>
        <w:rPr>
          <w:rFonts w:ascii="仿宋" w:eastAsia="仿宋" w:hAnsi="仿宋" w:cs="仿宋" w:hint="eastAsia"/>
          <w:sz w:val="24"/>
        </w:rPr>
        <w:t>厦门华天涉外</w:t>
      </w:r>
      <w:r w:rsidR="008D7BD9">
        <w:rPr>
          <w:rFonts w:ascii="仿宋" w:eastAsia="仿宋" w:hAnsi="仿宋" w:cs="仿宋" w:hint="eastAsia"/>
          <w:sz w:val="24"/>
        </w:rPr>
        <w:t>职业技术学院</w:t>
      </w:r>
      <w:r w:rsidR="002B1AAB" w:rsidRPr="00FF238D">
        <w:rPr>
          <w:rFonts w:ascii="仿宋" w:eastAsia="仿宋" w:hAnsi="仿宋" w:cs="仿宋" w:hint="eastAsia"/>
          <w:sz w:val="24"/>
        </w:rPr>
        <w:t>对学校安保服务项目进行公开招标，现欢迎符合资格要求的投标人前来投标。</w:t>
      </w:r>
      <w:bookmarkEnd w:id="0"/>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（一）采购项目：学校安保服务</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（二）采购方式：竞争性谈判</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（三）采购内容：具体需求见第三章采购内容和要求。</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（四）</w:t>
      </w:r>
      <w:bookmarkStart w:id="1" w:name="OLE_LINK8"/>
      <w:bookmarkStart w:id="2" w:name="OLE_LINK9"/>
      <w:bookmarkStart w:id="3" w:name="_GoBack"/>
      <w:r w:rsidRPr="00FF238D">
        <w:rPr>
          <w:rFonts w:ascii="仿宋" w:eastAsia="仿宋" w:hAnsi="仿宋" w:cs="仿宋" w:hint="eastAsia"/>
          <w:sz w:val="24"/>
        </w:rPr>
        <w:t>投标截止时间：</w:t>
      </w:r>
      <w:r w:rsidR="00FF238D" w:rsidRPr="00B50E1E">
        <w:rPr>
          <w:rFonts w:ascii="仿宋" w:eastAsia="仿宋" w:hAnsi="仿宋" w:cs="仿宋"/>
          <w:sz w:val="24"/>
        </w:rPr>
        <w:t>2026</w:t>
      </w:r>
      <w:r w:rsidRPr="00B50E1E">
        <w:rPr>
          <w:rFonts w:ascii="仿宋" w:eastAsia="仿宋" w:hAnsi="仿宋" w:cs="仿宋" w:hint="eastAsia"/>
          <w:sz w:val="24"/>
        </w:rPr>
        <w:t>年6月</w:t>
      </w:r>
      <w:r w:rsidR="00B50E1E" w:rsidRPr="00B50E1E">
        <w:rPr>
          <w:rFonts w:ascii="仿宋" w:eastAsia="仿宋" w:hAnsi="仿宋" w:cs="仿宋"/>
          <w:sz w:val="24"/>
        </w:rPr>
        <w:t>2</w:t>
      </w:r>
      <w:r w:rsidRPr="00B50E1E">
        <w:rPr>
          <w:rFonts w:ascii="仿宋" w:eastAsia="仿宋" w:hAnsi="仿宋" w:cs="仿宋" w:hint="eastAsia"/>
          <w:sz w:val="24"/>
        </w:rPr>
        <w:t>日星期</w:t>
      </w:r>
      <w:r w:rsidR="00B50E1E" w:rsidRPr="00B50E1E">
        <w:rPr>
          <w:rFonts w:ascii="仿宋" w:eastAsia="仿宋" w:hAnsi="仿宋" w:cs="仿宋" w:hint="eastAsia"/>
          <w:sz w:val="24"/>
        </w:rPr>
        <w:t>二</w:t>
      </w:r>
      <w:r w:rsidR="00742285" w:rsidRPr="00B50E1E">
        <w:rPr>
          <w:rFonts w:ascii="仿宋" w:eastAsia="仿宋" w:hAnsi="仿宋" w:cs="仿宋" w:hint="eastAsia"/>
          <w:sz w:val="24"/>
        </w:rPr>
        <w:t>（北京时间</w:t>
      </w:r>
      <w:r w:rsidRPr="00B50E1E">
        <w:rPr>
          <w:rFonts w:ascii="仿宋" w:eastAsia="仿宋" w:hAnsi="仿宋" w:cs="仿宋" w:hint="eastAsia"/>
          <w:sz w:val="24"/>
        </w:rPr>
        <w:t>9:30）</w:t>
      </w:r>
      <w:r w:rsidRPr="00FF238D">
        <w:rPr>
          <w:rFonts w:ascii="仿宋" w:eastAsia="仿宋" w:hAnsi="仿宋" w:cs="仿宋" w:hint="eastAsia"/>
          <w:sz w:val="24"/>
        </w:rPr>
        <w:t>，投标人应在此之前将密封的纸质投标文件送达</w:t>
      </w:r>
      <w:r w:rsidR="001E503B">
        <w:rPr>
          <w:rFonts w:ascii="仿宋" w:eastAsia="仿宋" w:hAnsi="仿宋" w:cs="仿宋" w:hint="eastAsia"/>
          <w:sz w:val="24"/>
        </w:rPr>
        <w:t>厦门华天涉外</w:t>
      </w:r>
      <w:r w:rsidR="008D7BD9">
        <w:rPr>
          <w:rFonts w:ascii="仿宋" w:eastAsia="仿宋" w:hAnsi="仿宋" w:cs="仿宋" w:hint="eastAsia"/>
          <w:sz w:val="24"/>
        </w:rPr>
        <w:t>职业技术学院</w:t>
      </w:r>
      <w:r w:rsidRPr="00FF238D">
        <w:rPr>
          <w:rFonts w:ascii="仿宋" w:eastAsia="仿宋" w:hAnsi="仿宋" w:cs="仿宋" w:hint="eastAsia"/>
          <w:sz w:val="24"/>
        </w:rPr>
        <w:t xml:space="preserve">资产管理处，当天开标。逾期或不符合规定的投标文件将被拒绝。 </w:t>
      </w:r>
      <w:bookmarkEnd w:id="1"/>
      <w:bookmarkEnd w:id="2"/>
      <w:bookmarkEnd w:id="3"/>
    </w:p>
    <w:p w:rsidR="00EF33F3" w:rsidRPr="00FF238D" w:rsidRDefault="00EF33F3" w:rsidP="00FF238D">
      <w:pPr>
        <w:spacing w:line="360" w:lineRule="auto"/>
        <w:ind w:firstLineChars="200" w:firstLine="480"/>
        <w:jc w:val="left"/>
        <w:rPr>
          <w:rFonts w:ascii="仿宋" w:eastAsia="仿宋" w:hAnsi="仿宋" w:cs="仿宋"/>
          <w:sz w:val="24"/>
        </w:rPr>
      </w:pPr>
    </w:p>
    <w:p w:rsidR="00EF33F3" w:rsidRPr="00FF238D" w:rsidRDefault="00EF33F3" w:rsidP="00FF238D">
      <w:pPr>
        <w:spacing w:line="360" w:lineRule="auto"/>
        <w:jc w:val="left"/>
        <w:rPr>
          <w:rFonts w:ascii="仿宋" w:eastAsia="仿宋" w:hAnsi="仿宋" w:cs="仿宋"/>
          <w:sz w:val="24"/>
        </w:rPr>
      </w:pPr>
    </w:p>
    <w:p w:rsidR="00EF33F3" w:rsidRDefault="00EF33F3" w:rsidP="00FF238D">
      <w:pPr>
        <w:spacing w:line="360" w:lineRule="auto"/>
        <w:jc w:val="left"/>
        <w:rPr>
          <w:rFonts w:ascii="仿宋" w:eastAsia="仿宋" w:hAnsi="仿宋" w:cs="仿宋"/>
          <w:sz w:val="24"/>
        </w:rPr>
      </w:pPr>
    </w:p>
    <w:p w:rsidR="00FF238D" w:rsidRDefault="00FF238D" w:rsidP="00FF238D">
      <w:pPr>
        <w:pStyle w:val="a0"/>
      </w:pPr>
    </w:p>
    <w:p w:rsidR="00FF238D" w:rsidRDefault="00FF238D" w:rsidP="00FF238D"/>
    <w:p w:rsidR="00FF238D" w:rsidRDefault="00FF238D" w:rsidP="00FF238D">
      <w:pPr>
        <w:pStyle w:val="a0"/>
      </w:pPr>
    </w:p>
    <w:p w:rsidR="00FF238D" w:rsidRDefault="00FF238D" w:rsidP="00FF238D"/>
    <w:p w:rsidR="00FF238D" w:rsidRDefault="00FF238D" w:rsidP="00FF238D">
      <w:pPr>
        <w:pStyle w:val="a0"/>
      </w:pPr>
    </w:p>
    <w:p w:rsidR="00FF238D" w:rsidRDefault="00FF238D" w:rsidP="00FF238D"/>
    <w:p w:rsidR="00FF238D" w:rsidRPr="00FF238D" w:rsidRDefault="00FF238D" w:rsidP="00FF238D">
      <w:pPr>
        <w:pStyle w:val="a0"/>
      </w:pPr>
    </w:p>
    <w:p w:rsidR="00EF33F3" w:rsidRPr="00FF238D" w:rsidRDefault="00EF33F3" w:rsidP="00FF238D">
      <w:pPr>
        <w:spacing w:line="360" w:lineRule="auto"/>
        <w:jc w:val="left"/>
        <w:rPr>
          <w:rFonts w:ascii="仿宋" w:eastAsia="仿宋" w:hAnsi="仿宋" w:cs="仿宋"/>
          <w:sz w:val="24"/>
        </w:rPr>
      </w:pPr>
    </w:p>
    <w:p w:rsidR="00EF33F3" w:rsidRPr="00FF238D" w:rsidRDefault="00BF1CA2" w:rsidP="00FF238D">
      <w:pPr>
        <w:spacing w:line="360" w:lineRule="auto"/>
        <w:ind w:firstLineChars="200" w:firstLine="480"/>
        <w:jc w:val="left"/>
        <w:rPr>
          <w:rFonts w:ascii="仿宋" w:eastAsia="仿宋" w:hAnsi="仿宋" w:cs="仿宋"/>
          <w:sz w:val="24"/>
        </w:rPr>
      </w:pPr>
      <w:r w:rsidRPr="00BF1CA2">
        <w:rPr>
          <w:rFonts w:ascii="仿宋" w:eastAsia="仿宋" w:hAnsi="仿宋" w:cs="仿宋" w:hint="eastAsia"/>
          <w:sz w:val="24"/>
        </w:rPr>
        <w:t>资产管理处</w:t>
      </w:r>
      <w:r w:rsidR="002B1AAB" w:rsidRPr="00FF238D">
        <w:rPr>
          <w:rFonts w:ascii="仿宋" w:eastAsia="仿宋" w:hAnsi="仿宋" w:cs="仿宋" w:hint="eastAsia"/>
          <w:sz w:val="24"/>
        </w:rPr>
        <w:t>联系人：</w:t>
      </w:r>
      <w:r w:rsidR="00705418">
        <w:rPr>
          <w:rFonts w:ascii="仿宋" w:eastAsia="仿宋" w:hAnsi="仿宋" w:cs="仿宋" w:hint="eastAsia"/>
          <w:sz w:val="24"/>
        </w:rPr>
        <w:t>陈</w:t>
      </w:r>
      <w:r w:rsidR="002B1AAB" w:rsidRPr="00FF238D">
        <w:rPr>
          <w:rFonts w:ascii="仿宋" w:eastAsia="仿宋" w:hAnsi="仿宋" w:cs="仿宋" w:hint="eastAsia"/>
          <w:sz w:val="24"/>
        </w:rPr>
        <w:t>老师</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联系电话：</w:t>
      </w:r>
      <w:r w:rsidR="00C32B23">
        <w:rPr>
          <w:rFonts w:ascii="仿宋" w:eastAsia="仿宋" w:hAnsi="仿宋" w:cs="仿宋"/>
          <w:sz w:val="24"/>
        </w:rPr>
        <w:t>13606014139</w:t>
      </w:r>
    </w:p>
    <w:p w:rsidR="00EF33F3" w:rsidRPr="00FF238D" w:rsidRDefault="00EF33F3" w:rsidP="00FF238D">
      <w:pPr>
        <w:spacing w:line="360" w:lineRule="auto"/>
        <w:ind w:firstLineChars="200" w:firstLine="480"/>
        <w:jc w:val="left"/>
        <w:rPr>
          <w:rFonts w:ascii="仿宋" w:eastAsia="仿宋" w:hAnsi="仿宋" w:cs="仿宋"/>
          <w:sz w:val="24"/>
        </w:rPr>
      </w:pPr>
    </w:p>
    <w:p w:rsidR="00EF33F3" w:rsidRPr="00FF238D" w:rsidRDefault="00EF33F3" w:rsidP="00FF238D">
      <w:pPr>
        <w:spacing w:line="360" w:lineRule="auto"/>
        <w:jc w:val="left"/>
        <w:rPr>
          <w:rFonts w:ascii="仿宋" w:eastAsia="仿宋" w:hAnsi="仿宋" w:cs="仿宋"/>
          <w:sz w:val="24"/>
        </w:rPr>
      </w:pPr>
    </w:p>
    <w:p w:rsidR="00EF33F3" w:rsidRPr="00FF238D" w:rsidRDefault="002B1AAB" w:rsidP="00FF238D">
      <w:pPr>
        <w:spacing w:line="360" w:lineRule="auto"/>
        <w:jc w:val="center"/>
        <w:rPr>
          <w:rFonts w:ascii="仿宋" w:eastAsia="仿宋" w:hAnsi="仿宋" w:cs="仿宋"/>
          <w:b/>
          <w:sz w:val="32"/>
        </w:rPr>
      </w:pPr>
      <w:r w:rsidRPr="00FF238D">
        <w:rPr>
          <w:rFonts w:ascii="仿宋" w:eastAsia="仿宋" w:hAnsi="仿宋" w:cs="仿宋" w:hint="eastAsia"/>
          <w:b/>
          <w:sz w:val="32"/>
        </w:rPr>
        <w:lastRenderedPageBreak/>
        <w:t>第二章　投标须知</w:t>
      </w:r>
    </w:p>
    <w:p w:rsidR="00EF33F3" w:rsidRPr="00FF238D" w:rsidRDefault="00EF33F3" w:rsidP="00FF238D">
      <w:pPr>
        <w:spacing w:line="360" w:lineRule="auto"/>
        <w:ind w:left="600"/>
        <w:jc w:val="center"/>
        <w:rPr>
          <w:rFonts w:ascii="仿宋" w:eastAsia="仿宋" w:hAnsi="仿宋" w:cs="仿宋"/>
          <w:b/>
          <w:sz w:val="24"/>
        </w:rPr>
      </w:pPr>
    </w:p>
    <w:p w:rsidR="00EF33F3" w:rsidRPr="00FF238D" w:rsidRDefault="002B1AAB" w:rsidP="00FF238D">
      <w:pPr>
        <w:spacing w:line="360" w:lineRule="auto"/>
        <w:jc w:val="left"/>
        <w:rPr>
          <w:rFonts w:ascii="仿宋" w:eastAsia="仿宋" w:hAnsi="仿宋" w:cs="仿宋"/>
          <w:b/>
          <w:sz w:val="24"/>
        </w:rPr>
      </w:pPr>
      <w:r w:rsidRPr="00FF238D">
        <w:rPr>
          <w:rFonts w:ascii="仿宋" w:eastAsia="仿宋" w:hAnsi="仿宋" w:cs="仿宋" w:hint="eastAsia"/>
          <w:b/>
          <w:sz w:val="24"/>
        </w:rPr>
        <w:t>一 、说明</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（一）适用范围</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本招标文件仅适用于本次招标采购所叙述的学校安保服务项目采购。</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（二）定义</w:t>
      </w:r>
    </w:p>
    <w:p w:rsidR="00EF33F3" w:rsidRPr="00FF238D" w:rsidRDefault="002B1AAB" w:rsidP="00FF238D">
      <w:pPr>
        <w:spacing w:line="360" w:lineRule="auto"/>
        <w:ind w:firstLineChars="200" w:firstLine="480"/>
        <w:jc w:val="left"/>
        <w:rPr>
          <w:rStyle w:val="large1"/>
          <w:rFonts w:ascii="仿宋" w:eastAsia="仿宋" w:hAnsi="仿宋" w:cs="仿宋" w:hint="default"/>
          <w:sz w:val="24"/>
          <w:szCs w:val="24"/>
        </w:rPr>
      </w:pPr>
      <w:r w:rsidRPr="00FF238D">
        <w:rPr>
          <w:rFonts w:ascii="仿宋" w:eastAsia="仿宋" w:hAnsi="仿宋" w:cs="仿宋" w:hint="eastAsia"/>
          <w:sz w:val="24"/>
        </w:rPr>
        <w:t>1.“</w:t>
      </w:r>
      <w:r w:rsidRPr="00FF238D">
        <w:rPr>
          <w:rStyle w:val="large1"/>
          <w:rFonts w:ascii="仿宋" w:eastAsia="仿宋" w:hAnsi="仿宋" w:cs="仿宋" w:hint="default"/>
          <w:sz w:val="24"/>
          <w:szCs w:val="24"/>
        </w:rPr>
        <w:t>招标人”系指</w:t>
      </w:r>
      <w:r w:rsidR="001E503B">
        <w:rPr>
          <w:rStyle w:val="large1"/>
          <w:rFonts w:ascii="仿宋" w:eastAsia="仿宋" w:hAnsi="仿宋" w:cs="仿宋" w:hint="default"/>
          <w:sz w:val="24"/>
          <w:szCs w:val="24"/>
        </w:rPr>
        <w:t>厦门华天涉外</w:t>
      </w:r>
      <w:r w:rsidR="008D7BD9">
        <w:rPr>
          <w:rStyle w:val="large1"/>
          <w:rFonts w:ascii="仿宋" w:eastAsia="仿宋" w:hAnsi="仿宋" w:cs="仿宋" w:hint="default"/>
          <w:sz w:val="24"/>
          <w:szCs w:val="24"/>
        </w:rPr>
        <w:t>职业技术学院</w:t>
      </w:r>
      <w:r w:rsidRPr="00FF238D">
        <w:rPr>
          <w:rStyle w:val="large1"/>
          <w:rFonts w:ascii="仿宋" w:eastAsia="仿宋" w:hAnsi="仿宋" w:cs="仿宋" w:hint="default"/>
          <w:sz w:val="24"/>
          <w:szCs w:val="24"/>
        </w:rPr>
        <w:t>。</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Style w:val="large1"/>
          <w:rFonts w:ascii="仿宋" w:eastAsia="仿宋" w:hAnsi="仿宋" w:cs="仿宋" w:hint="default"/>
          <w:sz w:val="24"/>
          <w:szCs w:val="24"/>
        </w:rPr>
        <w:t>2</w:t>
      </w:r>
      <w:r w:rsidRPr="00FF238D">
        <w:rPr>
          <w:rFonts w:ascii="仿宋" w:eastAsia="仿宋" w:hAnsi="仿宋" w:cs="仿宋" w:hint="eastAsia"/>
          <w:sz w:val="24"/>
        </w:rPr>
        <w:t>.“</w:t>
      </w:r>
      <w:r w:rsidRPr="00FF238D">
        <w:rPr>
          <w:rStyle w:val="large1"/>
          <w:rFonts w:ascii="仿宋" w:eastAsia="仿宋" w:hAnsi="仿宋" w:cs="仿宋" w:hint="default"/>
          <w:sz w:val="24"/>
          <w:szCs w:val="24"/>
        </w:rPr>
        <w:t>投标人”系指</w:t>
      </w:r>
      <w:r w:rsidR="000D36E2" w:rsidRPr="000D36E2">
        <w:rPr>
          <w:rStyle w:val="large1"/>
          <w:rFonts w:ascii="仿宋" w:eastAsia="仿宋" w:hAnsi="仿宋" w:cs="仿宋" w:hint="default"/>
          <w:sz w:val="24"/>
          <w:szCs w:val="24"/>
        </w:rPr>
        <w:t>响应招标文件、参与本次投标</w:t>
      </w:r>
      <w:r w:rsidRPr="00FF238D">
        <w:rPr>
          <w:rStyle w:val="large1"/>
          <w:rFonts w:ascii="仿宋" w:eastAsia="仿宋" w:hAnsi="仿宋" w:cs="仿宋" w:hint="default"/>
          <w:sz w:val="24"/>
          <w:szCs w:val="24"/>
        </w:rPr>
        <w:t>的</w:t>
      </w:r>
      <w:r w:rsidR="000D36E2">
        <w:rPr>
          <w:rStyle w:val="large1"/>
          <w:rFonts w:ascii="仿宋" w:eastAsia="仿宋" w:hAnsi="仿宋" w:cs="仿宋" w:hint="default"/>
          <w:sz w:val="24"/>
          <w:szCs w:val="24"/>
        </w:rPr>
        <w:t>合法</w:t>
      </w:r>
      <w:r w:rsidRPr="00FF238D">
        <w:rPr>
          <w:rStyle w:val="large1"/>
          <w:rFonts w:ascii="仿宋" w:eastAsia="仿宋" w:hAnsi="仿宋" w:cs="仿宋" w:hint="default"/>
          <w:sz w:val="24"/>
          <w:szCs w:val="24"/>
        </w:rPr>
        <w:t>服务商。</w:t>
      </w:r>
      <w:r w:rsidRPr="00FF238D">
        <w:rPr>
          <w:rFonts w:ascii="仿宋" w:eastAsia="仿宋" w:hAnsi="仿宋" w:cs="仿宋" w:hint="eastAsia"/>
          <w:sz w:val="24"/>
        </w:rPr>
        <w:t xml:space="preserve">    </w:t>
      </w:r>
    </w:p>
    <w:p w:rsidR="00EF33F3" w:rsidRPr="00FF238D" w:rsidRDefault="002B1AAB" w:rsidP="000D36E2">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3.“服务”系指根据本</w:t>
      </w:r>
      <w:bookmarkStart w:id="4" w:name="OLE_LINK1"/>
      <w:r w:rsidR="000D36E2">
        <w:rPr>
          <w:rFonts w:ascii="仿宋" w:eastAsia="仿宋" w:hAnsi="仿宋" w:cs="仿宋" w:hint="eastAsia"/>
          <w:sz w:val="24"/>
        </w:rPr>
        <w:t>招标文件</w:t>
      </w:r>
      <w:bookmarkEnd w:id="4"/>
      <w:r w:rsidR="000D36E2">
        <w:rPr>
          <w:rFonts w:ascii="仿宋" w:eastAsia="仿宋" w:hAnsi="仿宋" w:cs="仿宋" w:hint="eastAsia"/>
          <w:sz w:val="24"/>
        </w:rPr>
        <w:t>约定，</w:t>
      </w:r>
      <w:r w:rsidRPr="00FF238D">
        <w:rPr>
          <w:rFonts w:ascii="仿宋" w:eastAsia="仿宋" w:hAnsi="仿宋" w:cs="仿宋" w:hint="eastAsia"/>
          <w:sz w:val="24"/>
        </w:rPr>
        <w:t>投标人必须承担有关的服务和义务，以及</w:t>
      </w:r>
      <w:r w:rsidR="000D36E2">
        <w:rPr>
          <w:rFonts w:ascii="仿宋" w:eastAsia="仿宋" w:hAnsi="仿宋" w:cs="仿宋" w:hint="eastAsia"/>
          <w:sz w:val="24"/>
        </w:rPr>
        <w:t>招标文件</w:t>
      </w:r>
      <w:r w:rsidR="00DC6B69">
        <w:rPr>
          <w:rFonts w:ascii="仿宋" w:eastAsia="仿宋" w:hAnsi="仿宋" w:cs="仿宋" w:hint="eastAsia"/>
          <w:sz w:val="24"/>
        </w:rPr>
        <w:t>中未规定，但依法有利于履行</w:t>
      </w:r>
      <w:r w:rsidRPr="00FF238D">
        <w:rPr>
          <w:rFonts w:ascii="仿宋" w:eastAsia="仿宋" w:hAnsi="仿宋" w:cs="仿宋" w:hint="eastAsia"/>
          <w:sz w:val="24"/>
        </w:rPr>
        <w:t>，应当由投标人承担的其它义务。</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（三）投标人资格要求</w:t>
      </w:r>
    </w:p>
    <w:p w:rsidR="00DD4D00" w:rsidRPr="00DD4D00" w:rsidRDefault="002B1AAB" w:rsidP="00DD4D00">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1.响应招标文件要求、</w:t>
      </w:r>
      <w:r w:rsidR="000D36E2">
        <w:rPr>
          <w:rFonts w:ascii="仿宋" w:eastAsia="仿宋" w:hAnsi="仿宋" w:cs="仿宋" w:hint="eastAsia"/>
          <w:sz w:val="24"/>
        </w:rPr>
        <w:t>具备承接本项目服务的实力，</w:t>
      </w:r>
      <w:r w:rsidR="000D36E2" w:rsidRPr="000D36E2">
        <w:rPr>
          <w:rFonts w:ascii="仿宋" w:eastAsia="仿宋" w:hAnsi="仿宋" w:cs="仿宋" w:hint="eastAsia"/>
          <w:sz w:val="24"/>
        </w:rPr>
        <w:t>且符合法律法规、相关行政规章及招标文件规定资格条件的合格投标人。</w:t>
      </w:r>
    </w:p>
    <w:p w:rsidR="00DC6B69" w:rsidRDefault="00DD4D00" w:rsidP="00DD4D00">
      <w:pPr>
        <w:spacing w:line="360" w:lineRule="auto"/>
        <w:ind w:firstLineChars="200" w:firstLine="480"/>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.持有有效期内《保安服务许可证》，</w:t>
      </w:r>
      <w:r w:rsidRPr="00DD4D00">
        <w:rPr>
          <w:rFonts w:ascii="仿宋" w:eastAsia="仿宋" w:hAnsi="仿宋" w:cs="仿宋" w:hint="eastAsia"/>
          <w:sz w:val="24"/>
        </w:rPr>
        <w:t>近</w:t>
      </w:r>
      <w:r w:rsidR="00742285">
        <w:rPr>
          <w:rFonts w:ascii="仿宋" w:eastAsia="仿宋" w:hAnsi="仿宋" w:cs="仿宋" w:hint="eastAsia"/>
          <w:sz w:val="24"/>
        </w:rPr>
        <w:t>3</w:t>
      </w:r>
      <w:r w:rsidR="00574901">
        <w:rPr>
          <w:rFonts w:ascii="仿宋" w:eastAsia="仿宋" w:hAnsi="仿宋" w:cs="仿宋" w:hint="eastAsia"/>
          <w:sz w:val="24"/>
        </w:rPr>
        <w:t>年无重大违法记录、无保安服务重大投诉</w:t>
      </w:r>
      <w:r w:rsidR="00DC6B69">
        <w:rPr>
          <w:rFonts w:ascii="仿宋" w:eastAsia="仿宋" w:hAnsi="仿宋" w:cs="仿宋" w:hint="eastAsia"/>
          <w:sz w:val="24"/>
        </w:rPr>
        <w:t>。</w:t>
      </w:r>
    </w:p>
    <w:p w:rsidR="00DD4D00" w:rsidRDefault="00DC6B69" w:rsidP="00DD4D00">
      <w:pPr>
        <w:spacing w:line="360" w:lineRule="auto"/>
        <w:ind w:firstLineChars="200" w:firstLine="480"/>
        <w:jc w:val="left"/>
        <w:rPr>
          <w:rFonts w:ascii="仿宋" w:eastAsia="仿宋" w:hAnsi="仿宋" w:cs="仿宋"/>
          <w:sz w:val="24"/>
        </w:rPr>
      </w:pPr>
      <w:r>
        <w:rPr>
          <w:rFonts w:ascii="仿宋" w:eastAsia="仿宋" w:hAnsi="仿宋" w:cs="仿宋" w:hint="eastAsia"/>
          <w:sz w:val="24"/>
        </w:rPr>
        <w:t>3.</w:t>
      </w:r>
      <w:r w:rsidR="00DD4D00">
        <w:rPr>
          <w:rFonts w:ascii="仿宋" w:eastAsia="仿宋" w:hAnsi="仿宋" w:cs="仿宋" w:hint="eastAsia"/>
          <w:sz w:val="24"/>
        </w:rPr>
        <w:t>本项目</w:t>
      </w:r>
      <w:r w:rsidR="00DD4D00" w:rsidRPr="00DD4D00">
        <w:rPr>
          <w:rFonts w:ascii="仿宋" w:eastAsia="仿宋" w:hAnsi="仿宋" w:cs="仿宋" w:hint="eastAsia"/>
          <w:sz w:val="24"/>
        </w:rPr>
        <w:t>不接受联合体、不允许分包转包。</w:t>
      </w:r>
    </w:p>
    <w:p w:rsidR="00EF33F3" w:rsidRPr="00FF238D" w:rsidRDefault="00DC6B69" w:rsidP="00FF238D">
      <w:pPr>
        <w:spacing w:line="360" w:lineRule="auto"/>
        <w:ind w:firstLineChars="200" w:firstLine="480"/>
        <w:jc w:val="left"/>
        <w:rPr>
          <w:rFonts w:ascii="仿宋" w:eastAsia="仿宋" w:hAnsi="仿宋" w:cs="仿宋"/>
          <w:sz w:val="24"/>
        </w:rPr>
      </w:pPr>
      <w:r>
        <w:rPr>
          <w:rFonts w:ascii="仿宋" w:eastAsia="仿宋" w:hAnsi="仿宋" w:cs="仿宋"/>
          <w:sz w:val="24"/>
        </w:rPr>
        <w:t>4</w:t>
      </w:r>
      <w:r w:rsidR="002B1AAB" w:rsidRPr="00FF238D">
        <w:rPr>
          <w:rFonts w:ascii="仿宋" w:eastAsia="仿宋" w:hAnsi="仿宋" w:cs="仿宋" w:hint="eastAsia"/>
          <w:sz w:val="24"/>
        </w:rPr>
        <w:t>.</w:t>
      </w:r>
      <w:r w:rsidR="00685706" w:rsidRPr="00685706">
        <w:rPr>
          <w:rFonts w:ascii="仿宋" w:eastAsia="仿宋" w:hAnsi="仿宋" w:cs="仿宋" w:hint="eastAsia"/>
          <w:sz w:val="24"/>
        </w:rPr>
        <w:t>符合上述条件的投标人，应承担招标及履约的全部责任与义务</w:t>
      </w:r>
      <w:r w:rsidR="002B1AAB" w:rsidRPr="00FF238D">
        <w:rPr>
          <w:rFonts w:ascii="仿宋" w:eastAsia="仿宋" w:hAnsi="仿宋" w:cs="仿宋" w:hint="eastAsia"/>
          <w:sz w:val="24"/>
        </w:rPr>
        <w:t>。</w:t>
      </w:r>
    </w:p>
    <w:p w:rsidR="00EF33F3" w:rsidRPr="00FF238D" w:rsidRDefault="002B1AAB" w:rsidP="00FF238D">
      <w:pPr>
        <w:spacing w:line="360" w:lineRule="auto"/>
        <w:ind w:firstLine="482"/>
        <w:jc w:val="left"/>
        <w:rPr>
          <w:rFonts w:ascii="仿宋" w:eastAsia="仿宋" w:hAnsi="仿宋" w:cs="仿宋"/>
          <w:sz w:val="24"/>
        </w:rPr>
      </w:pPr>
      <w:r w:rsidRPr="00FF238D">
        <w:rPr>
          <w:rFonts w:ascii="仿宋" w:eastAsia="仿宋" w:hAnsi="仿宋" w:cs="仿宋" w:hint="eastAsia"/>
          <w:sz w:val="24"/>
        </w:rPr>
        <w:t>（四）投标费用</w:t>
      </w:r>
    </w:p>
    <w:p w:rsidR="003E6C44"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无论投标过程和结果如何，投标人自行承担与投标有关的全部费用。</w:t>
      </w:r>
    </w:p>
    <w:p w:rsidR="00FF238D" w:rsidRPr="00FF238D" w:rsidRDefault="00FF238D" w:rsidP="00FF238D">
      <w:pPr>
        <w:pStyle w:val="a0"/>
        <w:spacing w:before="0" w:after="0"/>
        <w:jc w:val="both"/>
      </w:pPr>
    </w:p>
    <w:p w:rsidR="00EF33F3" w:rsidRPr="00FF238D" w:rsidRDefault="002B1AAB" w:rsidP="00FF238D">
      <w:pPr>
        <w:spacing w:line="360" w:lineRule="auto"/>
        <w:jc w:val="left"/>
        <w:rPr>
          <w:rFonts w:ascii="仿宋" w:eastAsia="仿宋" w:hAnsi="仿宋" w:cs="仿宋"/>
          <w:b/>
          <w:bCs/>
          <w:sz w:val="24"/>
        </w:rPr>
      </w:pPr>
      <w:r w:rsidRPr="00FF238D">
        <w:rPr>
          <w:rFonts w:ascii="仿宋" w:eastAsia="仿宋" w:hAnsi="仿宋" w:cs="仿宋" w:hint="eastAsia"/>
          <w:b/>
          <w:bCs/>
          <w:sz w:val="24"/>
        </w:rPr>
        <w:t>二、投标文件的编写</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（一）总体要求</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1.</w:t>
      </w:r>
      <w:r w:rsidR="000D36E2" w:rsidRPr="000D36E2">
        <w:rPr>
          <w:rFonts w:hint="eastAsia"/>
        </w:rPr>
        <w:t xml:space="preserve"> </w:t>
      </w:r>
      <w:r w:rsidR="000D36E2" w:rsidRPr="000D36E2">
        <w:rPr>
          <w:rFonts w:ascii="仿宋" w:eastAsia="仿宋" w:hAnsi="仿宋" w:cs="仿宋" w:hint="eastAsia"/>
          <w:sz w:val="24"/>
        </w:rPr>
        <w:t>投标人须全面、仔细阅读并理解招标文件全部内容</w:t>
      </w:r>
      <w:r w:rsidRPr="00FF238D">
        <w:rPr>
          <w:rFonts w:ascii="仿宋" w:eastAsia="仿宋" w:hAnsi="仿宋" w:cs="仿宋" w:hint="eastAsia"/>
          <w:sz w:val="24"/>
        </w:rPr>
        <w:t>，</w:t>
      </w:r>
      <w:r w:rsidR="000D36E2" w:rsidRPr="000D36E2">
        <w:rPr>
          <w:rFonts w:ascii="仿宋" w:eastAsia="仿宋" w:hAnsi="仿宋" w:cs="仿宋" w:hint="eastAsia"/>
          <w:sz w:val="24"/>
        </w:rPr>
        <w:t>按要求编制投标文件</w:t>
      </w:r>
      <w:r w:rsidRPr="00FF238D">
        <w:rPr>
          <w:rFonts w:ascii="仿宋" w:eastAsia="仿宋" w:hAnsi="仿宋" w:cs="仿宋" w:hint="eastAsia"/>
          <w:sz w:val="24"/>
        </w:rPr>
        <w:t>，</w:t>
      </w:r>
      <w:r w:rsidR="00060A29">
        <w:rPr>
          <w:rFonts w:ascii="仿宋" w:eastAsia="仿宋" w:hAnsi="仿宋" w:cs="仿宋" w:hint="eastAsia"/>
          <w:sz w:val="24"/>
        </w:rPr>
        <w:t>保证所有资料真实、准确、完整</w:t>
      </w:r>
      <w:r w:rsidR="000D36E2" w:rsidRPr="000D36E2">
        <w:rPr>
          <w:rFonts w:ascii="仿宋" w:eastAsia="仿宋" w:hAnsi="仿宋" w:cs="仿宋" w:hint="eastAsia"/>
          <w:sz w:val="24"/>
        </w:rPr>
        <w:t>。</w:t>
      </w:r>
    </w:p>
    <w:p w:rsidR="00060A29" w:rsidRPr="00060A29" w:rsidRDefault="002B1AAB" w:rsidP="00060A29">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2.投标人应按本</w:t>
      </w:r>
      <w:r w:rsidR="000D36E2" w:rsidRPr="000D36E2">
        <w:rPr>
          <w:rFonts w:ascii="仿宋" w:eastAsia="仿宋" w:hAnsi="仿宋" w:cs="仿宋" w:hint="eastAsia"/>
          <w:sz w:val="24"/>
        </w:rPr>
        <w:t>招标文件</w:t>
      </w:r>
      <w:r w:rsidRPr="00FF238D">
        <w:rPr>
          <w:rFonts w:ascii="仿宋" w:eastAsia="仿宋" w:hAnsi="仿宋" w:cs="仿宋" w:hint="eastAsia"/>
          <w:sz w:val="24"/>
        </w:rPr>
        <w:t>中提供的文件格式、内容和要求制作投标文件。</w:t>
      </w:r>
    </w:p>
    <w:p w:rsidR="00EF33F3" w:rsidRPr="00FF238D" w:rsidRDefault="00060A29" w:rsidP="00060A29">
      <w:pPr>
        <w:spacing w:line="360" w:lineRule="auto"/>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.投标人应提供投标文件的正本和副本。</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w:t>
      </w:r>
      <w:r w:rsidR="00060A29">
        <w:rPr>
          <w:rFonts w:ascii="仿宋" w:eastAsia="仿宋" w:hAnsi="仿宋" w:cs="仿宋" w:hint="eastAsia"/>
          <w:sz w:val="24"/>
        </w:rPr>
        <w:t>二</w:t>
      </w:r>
      <w:r w:rsidRPr="00FF238D">
        <w:rPr>
          <w:rFonts w:ascii="仿宋" w:eastAsia="仿宋" w:hAnsi="仿宋" w:cs="仿宋" w:hint="eastAsia"/>
          <w:sz w:val="24"/>
        </w:rPr>
        <w:t>）投标内容填写说明</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1.投标人应在认真阅读招标文件所有内容的基础上，按照招标文件的要求编制完整的投标文件。投标文件应按照招标文件中规定的统一格式填写。</w:t>
      </w:r>
    </w:p>
    <w:p w:rsidR="00EF33F3" w:rsidRPr="00FF238D" w:rsidRDefault="002B1AAB" w:rsidP="00FF238D">
      <w:pPr>
        <w:spacing w:line="360" w:lineRule="auto"/>
        <w:ind w:leftChars="1" w:left="2" w:firstLineChars="200" w:firstLine="480"/>
        <w:jc w:val="left"/>
        <w:rPr>
          <w:rFonts w:ascii="仿宋" w:eastAsia="仿宋" w:hAnsi="仿宋" w:cs="仿宋"/>
          <w:sz w:val="24"/>
        </w:rPr>
      </w:pPr>
      <w:r w:rsidRPr="00FF238D">
        <w:rPr>
          <w:rFonts w:ascii="仿宋" w:eastAsia="仿宋" w:hAnsi="仿宋" w:cs="仿宋" w:hint="eastAsia"/>
          <w:sz w:val="24"/>
        </w:rPr>
        <w:lastRenderedPageBreak/>
        <w:t>2.投标人必须保证投标文件所提供的全部资料真实可靠。</w:t>
      </w:r>
    </w:p>
    <w:p w:rsidR="00EF33F3" w:rsidRPr="00FF238D" w:rsidRDefault="002B1AAB" w:rsidP="00FF238D">
      <w:pPr>
        <w:spacing w:line="360" w:lineRule="auto"/>
        <w:ind w:leftChars="1" w:left="2" w:firstLineChars="200" w:firstLine="480"/>
        <w:jc w:val="left"/>
        <w:rPr>
          <w:rFonts w:ascii="仿宋" w:eastAsia="仿宋" w:hAnsi="仿宋" w:cs="仿宋"/>
          <w:sz w:val="24"/>
        </w:rPr>
      </w:pPr>
      <w:r w:rsidRPr="00FF238D">
        <w:rPr>
          <w:rFonts w:ascii="仿宋" w:eastAsia="仿宋" w:hAnsi="仿宋" w:cs="仿宋" w:hint="eastAsia"/>
          <w:sz w:val="24"/>
        </w:rPr>
        <w:t>3.</w:t>
      </w:r>
      <w:r w:rsidR="00C60FB6" w:rsidRPr="00C60FB6">
        <w:rPr>
          <w:rFonts w:ascii="仿宋" w:eastAsia="仿宋" w:hAnsi="仿宋" w:cs="仿宋" w:hint="eastAsia"/>
          <w:sz w:val="24"/>
        </w:rPr>
        <w:t>投标文件须对招标文件内容作出实质性、完整响应，否则投标将被拒绝</w:t>
      </w:r>
      <w:r w:rsidRPr="00FF238D">
        <w:rPr>
          <w:rFonts w:ascii="仿宋" w:eastAsia="仿宋" w:hAnsi="仿宋" w:cs="仿宋" w:hint="eastAsia"/>
          <w:sz w:val="24"/>
        </w:rPr>
        <w:t>。</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w:t>
      </w:r>
      <w:r w:rsidR="00060A29">
        <w:rPr>
          <w:rFonts w:ascii="仿宋" w:eastAsia="仿宋" w:hAnsi="仿宋" w:cs="仿宋" w:hint="eastAsia"/>
          <w:sz w:val="24"/>
        </w:rPr>
        <w:t>三</w:t>
      </w:r>
      <w:r w:rsidRPr="00FF238D">
        <w:rPr>
          <w:rFonts w:ascii="仿宋" w:eastAsia="仿宋" w:hAnsi="仿宋" w:cs="仿宋" w:hint="eastAsia"/>
          <w:sz w:val="24"/>
        </w:rPr>
        <w:t>）投标文件的签署及规定</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1.投标人应按本须知的相关要求准备投标文件，正副本各一份。</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2.投标文件的正本需打印，并由投标人或经正式授权的代表在投标文件上签字</w:t>
      </w:r>
      <w:r w:rsidR="00483EE9">
        <w:rPr>
          <w:rFonts w:ascii="仿宋" w:eastAsia="仿宋" w:hAnsi="仿宋" w:cs="仿宋" w:hint="eastAsia"/>
          <w:sz w:val="24"/>
        </w:rPr>
        <w:t>盖章</w:t>
      </w:r>
      <w:r w:rsidRPr="00FF238D">
        <w:rPr>
          <w:rFonts w:ascii="仿宋" w:eastAsia="仿宋" w:hAnsi="仿宋" w:cs="仿宋" w:hint="eastAsia"/>
          <w:sz w:val="24"/>
        </w:rPr>
        <w:t>。文件的副本可采用正本的复印件</w:t>
      </w:r>
      <w:r w:rsidR="00483EE9">
        <w:rPr>
          <w:rFonts w:ascii="仿宋" w:eastAsia="仿宋" w:hAnsi="仿宋" w:cs="仿宋" w:hint="eastAsia"/>
          <w:sz w:val="24"/>
        </w:rPr>
        <w:t>，正副本内容须完全一致</w:t>
      </w:r>
      <w:r w:rsidRPr="00FF238D">
        <w:rPr>
          <w:rFonts w:ascii="仿宋" w:eastAsia="仿宋" w:hAnsi="仿宋" w:cs="仿宋" w:hint="eastAsia"/>
          <w:sz w:val="24"/>
        </w:rPr>
        <w:t>。</w:t>
      </w:r>
    </w:p>
    <w:p w:rsidR="00483EE9"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3.</w:t>
      </w:r>
      <w:r w:rsidR="00483EE9" w:rsidRPr="00483EE9">
        <w:rPr>
          <w:rFonts w:ascii="仿宋" w:eastAsia="仿宋" w:hAnsi="仿宋" w:cs="仿宋"/>
          <w:sz w:val="24"/>
        </w:rPr>
        <w:t xml:space="preserve"> 投标文件中</w:t>
      </w:r>
      <w:r w:rsidRPr="00FF238D">
        <w:rPr>
          <w:rFonts w:ascii="仿宋" w:eastAsia="仿宋" w:hAnsi="仿宋" w:cs="仿宋" w:hint="eastAsia"/>
          <w:sz w:val="24"/>
        </w:rPr>
        <w:t>任何行间</w:t>
      </w:r>
      <w:r w:rsidR="009D3F97" w:rsidRPr="009D3F97">
        <w:rPr>
          <w:rFonts w:ascii="仿宋" w:eastAsia="仿宋" w:hAnsi="仿宋" w:cs="仿宋" w:hint="eastAsia"/>
          <w:sz w:val="24"/>
        </w:rPr>
        <w:t>行间插字、涂改、增删</w:t>
      </w:r>
      <w:r w:rsidRPr="00FF238D">
        <w:rPr>
          <w:rFonts w:ascii="仿宋" w:eastAsia="仿宋" w:hAnsi="仿宋" w:cs="仿宋" w:hint="eastAsia"/>
          <w:sz w:val="24"/>
        </w:rPr>
        <w:t>，</w:t>
      </w:r>
      <w:r w:rsidR="00483EE9" w:rsidRPr="00483EE9">
        <w:rPr>
          <w:rFonts w:ascii="仿宋" w:eastAsia="仿宋" w:hAnsi="仿宋" w:cs="仿宋" w:hint="eastAsia"/>
          <w:sz w:val="24"/>
        </w:rPr>
        <w:t>须由签字人在修改处签字或签章确认，否则修改内容无效。</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w:t>
      </w:r>
      <w:r w:rsidR="00060A29">
        <w:rPr>
          <w:rFonts w:ascii="仿宋" w:eastAsia="仿宋" w:hAnsi="仿宋" w:cs="仿宋" w:hint="eastAsia"/>
          <w:sz w:val="24"/>
        </w:rPr>
        <w:t>四</w:t>
      </w:r>
      <w:r w:rsidRPr="00FF238D">
        <w:rPr>
          <w:rFonts w:ascii="仿宋" w:eastAsia="仿宋" w:hAnsi="仿宋" w:cs="仿宋" w:hint="eastAsia"/>
          <w:sz w:val="24"/>
        </w:rPr>
        <w:t>）投标文件的密封和标记</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1.投标文件应</w:t>
      </w:r>
      <w:r w:rsidRPr="00FF238D">
        <w:rPr>
          <w:rFonts w:ascii="仿宋" w:eastAsia="仿宋" w:hAnsi="仿宋" w:cs="仿宋" w:hint="eastAsia"/>
          <w:bCs/>
          <w:sz w:val="24"/>
        </w:rPr>
        <w:t>密封并在封口及相关部位加盖</w:t>
      </w:r>
      <w:r w:rsidR="00F95B75" w:rsidRPr="00F95B75">
        <w:rPr>
          <w:rFonts w:ascii="仿宋" w:eastAsia="仿宋" w:hAnsi="仿宋" w:cs="仿宋" w:hint="eastAsia"/>
          <w:bCs/>
          <w:sz w:val="24"/>
        </w:rPr>
        <w:t>加盖投标人单位公章，并由法定代表人或委托代理人签名</w:t>
      </w:r>
      <w:r w:rsidRPr="00FF238D">
        <w:rPr>
          <w:rFonts w:ascii="仿宋" w:eastAsia="仿宋" w:hAnsi="仿宋" w:cs="仿宋" w:hint="eastAsia"/>
          <w:sz w:val="24"/>
        </w:rPr>
        <w:t>。</w:t>
      </w:r>
    </w:p>
    <w:p w:rsidR="00EF33F3"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2.封面应注明项目名称、投标单位及投标人名称</w:t>
      </w:r>
      <w:r w:rsidR="00483EE9">
        <w:rPr>
          <w:rFonts w:ascii="仿宋" w:eastAsia="仿宋" w:hAnsi="仿宋" w:cs="仿宋" w:hint="eastAsia"/>
          <w:sz w:val="24"/>
        </w:rPr>
        <w:t>。</w:t>
      </w:r>
    </w:p>
    <w:p w:rsidR="00FF238D" w:rsidRPr="00FF238D" w:rsidRDefault="00FF238D" w:rsidP="00FF238D">
      <w:pPr>
        <w:rPr>
          <w:sz w:val="24"/>
        </w:rPr>
      </w:pPr>
    </w:p>
    <w:p w:rsidR="00EF33F3" w:rsidRPr="00FF238D" w:rsidRDefault="002B1AAB" w:rsidP="00FF238D">
      <w:pPr>
        <w:spacing w:line="360" w:lineRule="auto"/>
        <w:jc w:val="left"/>
        <w:rPr>
          <w:rFonts w:ascii="仿宋" w:eastAsia="仿宋" w:hAnsi="仿宋" w:cs="仿宋"/>
          <w:b/>
          <w:bCs/>
          <w:sz w:val="24"/>
        </w:rPr>
      </w:pPr>
      <w:r w:rsidRPr="00FF238D">
        <w:rPr>
          <w:rFonts w:ascii="仿宋" w:eastAsia="仿宋" w:hAnsi="仿宋" w:cs="仿宋" w:hint="eastAsia"/>
          <w:b/>
          <w:bCs/>
          <w:sz w:val="24"/>
        </w:rPr>
        <w:t>三、投标文件的递交</w:t>
      </w:r>
    </w:p>
    <w:p w:rsidR="00EF33F3" w:rsidRDefault="00483EE9" w:rsidP="00FF238D">
      <w:pPr>
        <w:spacing w:line="360" w:lineRule="auto"/>
        <w:ind w:firstLineChars="200" w:firstLine="480"/>
        <w:jc w:val="left"/>
        <w:rPr>
          <w:rFonts w:ascii="仿宋" w:eastAsia="仿宋" w:hAnsi="仿宋" w:cs="仿宋"/>
          <w:sz w:val="24"/>
        </w:rPr>
      </w:pPr>
      <w:r w:rsidRPr="00483EE9">
        <w:rPr>
          <w:rFonts w:ascii="仿宋" w:eastAsia="仿宋" w:hAnsi="仿宋" w:cs="仿宋" w:hint="eastAsia"/>
          <w:sz w:val="24"/>
        </w:rPr>
        <w:t>投标人须在投标截止时间前，将密封完好的</w:t>
      </w:r>
      <w:r>
        <w:rPr>
          <w:rFonts w:ascii="仿宋" w:eastAsia="仿宋" w:hAnsi="仿宋" w:cs="仿宋" w:hint="eastAsia"/>
          <w:sz w:val="24"/>
        </w:rPr>
        <w:t>纸质投标文件直接递交至</w:t>
      </w:r>
      <w:r w:rsidR="001E503B">
        <w:rPr>
          <w:rFonts w:ascii="仿宋" w:eastAsia="仿宋" w:hAnsi="仿宋" w:cs="仿宋" w:hint="eastAsia"/>
          <w:sz w:val="24"/>
        </w:rPr>
        <w:t>厦门华天涉外</w:t>
      </w:r>
      <w:r>
        <w:rPr>
          <w:rFonts w:ascii="仿宋" w:eastAsia="仿宋" w:hAnsi="仿宋" w:cs="仿宋" w:hint="eastAsia"/>
          <w:sz w:val="24"/>
        </w:rPr>
        <w:t>职业技术学院资产管理处，逾期不予接收</w:t>
      </w:r>
      <w:r w:rsidR="002B1AAB" w:rsidRPr="00FF238D">
        <w:rPr>
          <w:rFonts w:ascii="仿宋" w:eastAsia="仿宋" w:hAnsi="仿宋" w:cs="仿宋" w:hint="eastAsia"/>
          <w:sz w:val="24"/>
        </w:rPr>
        <w:t>。</w:t>
      </w:r>
    </w:p>
    <w:p w:rsidR="00FF238D" w:rsidRPr="00FF238D" w:rsidRDefault="00FF238D" w:rsidP="00FF238D">
      <w:pPr>
        <w:rPr>
          <w:sz w:val="24"/>
        </w:rPr>
      </w:pPr>
    </w:p>
    <w:p w:rsidR="00EF33F3" w:rsidRPr="00FF238D" w:rsidRDefault="002B1AAB" w:rsidP="00FF238D">
      <w:pPr>
        <w:spacing w:line="360" w:lineRule="auto"/>
        <w:jc w:val="left"/>
        <w:rPr>
          <w:rFonts w:ascii="仿宋" w:eastAsia="仿宋" w:hAnsi="仿宋" w:cs="仿宋"/>
          <w:b/>
          <w:bCs/>
          <w:sz w:val="24"/>
        </w:rPr>
      </w:pPr>
      <w:r w:rsidRPr="00FF238D">
        <w:rPr>
          <w:rFonts w:ascii="仿宋" w:eastAsia="仿宋" w:hAnsi="仿宋" w:cs="仿宋" w:hint="eastAsia"/>
          <w:b/>
          <w:bCs/>
          <w:sz w:val="24"/>
        </w:rPr>
        <w:t>四、开标</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（一）招标人在投标文件截止期后</w:t>
      </w:r>
      <w:r w:rsidR="00483EE9" w:rsidRPr="00483EE9">
        <w:rPr>
          <w:rFonts w:ascii="仿宋" w:eastAsia="仿宋" w:hAnsi="仿宋" w:cs="仿宋"/>
          <w:sz w:val="24"/>
        </w:rPr>
        <w:t>组织开标会议，对投标文件进行</w:t>
      </w:r>
      <w:r w:rsidR="00483EE9">
        <w:rPr>
          <w:rFonts w:ascii="仿宋" w:eastAsia="仿宋" w:hAnsi="仿宋" w:cs="仿宋"/>
          <w:sz w:val="24"/>
        </w:rPr>
        <w:t>审查，并启动竞争性谈判</w:t>
      </w:r>
      <w:r w:rsidRPr="00FF238D">
        <w:rPr>
          <w:rFonts w:ascii="仿宋" w:eastAsia="仿宋" w:hAnsi="仿宋" w:cs="仿宋" w:hint="eastAsia"/>
          <w:sz w:val="24"/>
        </w:rPr>
        <w:t>。</w:t>
      </w:r>
    </w:p>
    <w:p w:rsidR="00EF33F3"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（二）</w:t>
      </w:r>
      <w:r w:rsidR="00483EE9" w:rsidRPr="00483EE9">
        <w:rPr>
          <w:rFonts w:ascii="仿宋" w:eastAsia="仿宋" w:hAnsi="仿宋" w:cs="仿宋" w:hint="eastAsia"/>
          <w:sz w:val="24"/>
        </w:rPr>
        <w:t>评标小组依据“符合采购需求、质量可靠、服务优质、价格合理”</w:t>
      </w:r>
      <w:r w:rsidR="00F95B75">
        <w:rPr>
          <w:rFonts w:ascii="仿宋" w:eastAsia="仿宋" w:hAnsi="仿宋" w:cs="仿宋" w:hint="eastAsia"/>
          <w:sz w:val="24"/>
        </w:rPr>
        <w:t>的</w:t>
      </w:r>
      <w:r w:rsidR="00483EE9" w:rsidRPr="00483EE9">
        <w:rPr>
          <w:rFonts w:ascii="仿宋" w:eastAsia="仿宋" w:hAnsi="仿宋" w:cs="仿宋" w:hint="eastAsia"/>
          <w:sz w:val="24"/>
        </w:rPr>
        <w:t>原则，综合评审确定中标候选人。</w:t>
      </w:r>
    </w:p>
    <w:p w:rsidR="00FF238D" w:rsidRPr="00FF238D" w:rsidRDefault="00FF238D" w:rsidP="00FF238D">
      <w:pPr>
        <w:pStyle w:val="a0"/>
        <w:spacing w:before="0" w:after="0"/>
        <w:jc w:val="both"/>
        <w:rPr>
          <w:sz w:val="24"/>
          <w:szCs w:val="24"/>
        </w:rPr>
      </w:pPr>
    </w:p>
    <w:p w:rsidR="00EF33F3" w:rsidRPr="00FF238D" w:rsidRDefault="002B1AAB" w:rsidP="00FF238D">
      <w:pPr>
        <w:spacing w:line="360" w:lineRule="auto"/>
        <w:jc w:val="left"/>
        <w:rPr>
          <w:rFonts w:ascii="仿宋" w:eastAsia="仿宋" w:hAnsi="仿宋" w:cs="仿宋"/>
          <w:b/>
          <w:bCs/>
          <w:sz w:val="24"/>
        </w:rPr>
      </w:pPr>
      <w:r w:rsidRPr="00FF238D">
        <w:rPr>
          <w:rFonts w:ascii="仿宋" w:eastAsia="仿宋" w:hAnsi="仿宋" w:cs="仿宋" w:hint="eastAsia"/>
          <w:b/>
          <w:bCs/>
          <w:sz w:val="24"/>
        </w:rPr>
        <w:t>五、授予合同</w:t>
      </w:r>
    </w:p>
    <w:p w:rsidR="00483EE9" w:rsidRDefault="002B1AAB" w:rsidP="00483EE9">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（一）</w:t>
      </w:r>
      <w:r w:rsidR="00483EE9" w:rsidRPr="00FF238D">
        <w:rPr>
          <w:rFonts w:ascii="仿宋" w:eastAsia="仿宋" w:hAnsi="仿宋" w:cs="仿宋" w:hint="eastAsia"/>
          <w:sz w:val="24"/>
        </w:rPr>
        <w:t>选定</w:t>
      </w:r>
      <w:r w:rsidR="00483EE9" w:rsidRPr="00483EE9">
        <w:rPr>
          <w:rFonts w:ascii="仿宋" w:eastAsia="仿宋" w:hAnsi="仿宋" w:cs="仿宋"/>
          <w:sz w:val="24"/>
        </w:rPr>
        <w:t>评标</w:t>
      </w:r>
      <w:r w:rsidR="00483EE9" w:rsidRPr="00FF238D">
        <w:rPr>
          <w:rFonts w:ascii="仿宋" w:eastAsia="仿宋" w:hAnsi="仿宋" w:cs="仿宋" w:hint="eastAsia"/>
          <w:sz w:val="24"/>
        </w:rPr>
        <w:t>结果</w:t>
      </w:r>
      <w:r w:rsidRPr="00FF238D">
        <w:rPr>
          <w:rFonts w:ascii="仿宋" w:eastAsia="仿宋" w:hAnsi="仿宋" w:cs="仿宋" w:hint="eastAsia"/>
          <w:sz w:val="24"/>
        </w:rPr>
        <w:t>后，将对中标人发出</w:t>
      </w:r>
      <w:r w:rsidR="00483EE9">
        <w:rPr>
          <w:rFonts w:ascii="仿宋" w:eastAsia="仿宋" w:hAnsi="仿宋" w:cs="仿宋" w:hint="eastAsia"/>
          <w:sz w:val="24"/>
        </w:rPr>
        <w:t>中标</w:t>
      </w:r>
      <w:r w:rsidRPr="00FF238D">
        <w:rPr>
          <w:rFonts w:ascii="仿宋" w:eastAsia="仿宋" w:hAnsi="仿宋" w:cs="仿宋" w:hint="eastAsia"/>
          <w:sz w:val="24"/>
        </w:rPr>
        <w:t>通知</w:t>
      </w:r>
      <w:r w:rsidR="00483EE9">
        <w:rPr>
          <w:rFonts w:ascii="仿宋" w:eastAsia="仿宋" w:hAnsi="仿宋" w:cs="仿宋" w:hint="eastAsia"/>
          <w:sz w:val="24"/>
        </w:rPr>
        <w:t>，</w:t>
      </w:r>
      <w:r w:rsidR="00483EE9" w:rsidRPr="00483EE9">
        <w:rPr>
          <w:rFonts w:ascii="仿宋" w:eastAsia="仿宋" w:hAnsi="仿宋" w:cs="仿宋" w:hint="eastAsia"/>
          <w:sz w:val="24"/>
        </w:rPr>
        <w:t>中标人须在规定时间内与招标人签订正式</w:t>
      </w:r>
      <w:r w:rsidR="00483EE9">
        <w:rPr>
          <w:rFonts w:ascii="仿宋" w:eastAsia="仿宋" w:hAnsi="仿宋" w:cs="仿宋" w:hint="eastAsia"/>
          <w:sz w:val="24"/>
        </w:rPr>
        <w:t>合同</w:t>
      </w:r>
      <w:r w:rsidRPr="00FF238D">
        <w:rPr>
          <w:rFonts w:ascii="仿宋" w:eastAsia="仿宋" w:hAnsi="仿宋" w:cs="仿宋" w:hint="eastAsia"/>
          <w:sz w:val="24"/>
        </w:rPr>
        <w:t>。</w:t>
      </w:r>
    </w:p>
    <w:p w:rsidR="00EF33F3" w:rsidRPr="00FF238D" w:rsidRDefault="002B1AAB" w:rsidP="00483EE9">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（二）招标文件</w:t>
      </w:r>
      <w:r w:rsidR="00483EE9" w:rsidRPr="00483EE9">
        <w:rPr>
          <w:rFonts w:ascii="仿宋" w:eastAsia="仿宋" w:hAnsi="仿宋" w:cs="仿宋" w:hint="eastAsia"/>
          <w:sz w:val="24"/>
        </w:rPr>
        <w:t>、中标人的投标文件</w:t>
      </w:r>
      <w:r w:rsidR="00483EE9">
        <w:rPr>
          <w:rFonts w:ascii="仿宋" w:eastAsia="仿宋" w:hAnsi="仿宋" w:cs="仿宋" w:hint="eastAsia"/>
          <w:sz w:val="24"/>
        </w:rPr>
        <w:t>、</w:t>
      </w:r>
      <w:r w:rsidR="00483EE9" w:rsidRPr="00483EE9">
        <w:rPr>
          <w:rFonts w:ascii="仿宋" w:eastAsia="仿宋" w:hAnsi="仿宋" w:cs="仿宋" w:hint="eastAsia"/>
          <w:sz w:val="24"/>
        </w:rPr>
        <w:t>澄清文件及承诺函等</w:t>
      </w:r>
      <w:r w:rsidRPr="00FF238D">
        <w:rPr>
          <w:rFonts w:ascii="仿宋" w:eastAsia="仿宋" w:hAnsi="仿宋" w:cs="仿宋" w:hint="eastAsia"/>
          <w:sz w:val="24"/>
        </w:rPr>
        <w:t>，均视为签订合同的依据。</w:t>
      </w:r>
    </w:p>
    <w:p w:rsidR="00FF238D" w:rsidRPr="001569E4" w:rsidRDefault="00E53B0B" w:rsidP="001569E4">
      <w:pPr>
        <w:widowControl/>
        <w:jc w:val="left"/>
        <w:rPr>
          <w:rFonts w:ascii="仿宋" w:eastAsia="仿宋" w:hAnsi="仿宋" w:cs="仿宋"/>
          <w:sz w:val="24"/>
        </w:rPr>
      </w:pPr>
      <w:r>
        <w:rPr>
          <w:rFonts w:ascii="仿宋" w:eastAsia="仿宋" w:hAnsi="仿宋" w:cs="仿宋"/>
          <w:sz w:val="24"/>
        </w:rPr>
        <w:br w:type="page"/>
      </w:r>
    </w:p>
    <w:p w:rsidR="00EF33F3" w:rsidRPr="00FF238D" w:rsidRDefault="002B1AAB" w:rsidP="00FF238D">
      <w:pPr>
        <w:spacing w:line="360" w:lineRule="auto"/>
        <w:jc w:val="center"/>
        <w:rPr>
          <w:rFonts w:ascii="仿宋" w:eastAsia="仿宋" w:hAnsi="仿宋" w:cs="仿宋"/>
          <w:b/>
          <w:sz w:val="32"/>
        </w:rPr>
      </w:pPr>
      <w:r w:rsidRPr="00FF238D">
        <w:rPr>
          <w:rFonts w:ascii="仿宋" w:eastAsia="仿宋" w:hAnsi="仿宋" w:cs="仿宋" w:hint="eastAsia"/>
          <w:b/>
          <w:sz w:val="32"/>
        </w:rPr>
        <w:lastRenderedPageBreak/>
        <w:t>第三章　采购内容及要求</w:t>
      </w:r>
    </w:p>
    <w:p w:rsidR="00EF33F3" w:rsidRPr="00FF238D" w:rsidRDefault="00EF33F3" w:rsidP="00FF238D">
      <w:pPr>
        <w:spacing w:line="360" w:lineRule="auto"/>
        <w:rPr>
          <w:rFonts w:ascii="仿宋" w:eastAsia="仿宋" w:hAnsi="仿宋" w:cs="仿宋"/>
          <w:b/>
          <w:sz w:val="24"/>
        </w:rPr>
      </w:pPr>
    </w:p>
    <w:p w:rsidR="00EF33F3" w:rsidRPr="00FF238D" w:rsidRDefault="002B1AAB" w:rsidP="00FF238D">
      <w:pPr>
        <w:spacing w:line="360" w:lineRule="auto"/>
        <w:jc w:val="left"/>
        <w:rPr>
          <w:rFonts w:ascii="仿宋" w:eastAsia="仿宋" w:hAnsi="仿宋" w:cs="仿宋"/>
          <w:b/>
          <w:bCs/>
          <w:sz w:val="24"/>
        </w:rPr>
      </w:pPr>
      <w:r w:rsidRPr="00FF238D">
        <w:rPr>
          <w:rFonts w:ascii="仿宋" w:eastAsia="仿宋" w:hAnsi="仿宋" w:cs="仿宋" w:hint="eastAsia"/>
          <w:b/>
          <w:bCs/>
          <w:sz w:val="24"/>
        </w:rPr>
        <w:t>一、采购提醒事项</w:t>
      </w:r>
    </w:p>
    <w:p w:rsidR="00483EE9" w:rsidRPr="00483EE9" w:rsidRDefault="00483EE9" w:rsidP="004201A5">
      <w:pPr>
        <w:spacing w:line="360" w:lineRule="auto"/>
        <w:ind w:firstLineChars="200" w:firstLine="480"/>
        <w:jc w:val="left"/>
        <w:rPr>
          <w:rFonts w:ascii="仿宋" w:eastAsia="仿宋" w:hAnsi="仿宋" w:cs="仿宋"/>
          <w:bCs/>
          <w:sz w:val="24"/>
        </w:rPr>
      </w:pPr>
      <w:r w:rsidRPr="00483EE9">
        <w:rPr>
          <w:rFonts w:ascii="仿宋" w:eastAsia="仿宋" w:hAnsi="仿宋" w:cs="仿宋" w:hint="eastAsia"/>
          <w:bCs/>
          <w:sz w:val="24"/>
        </w:rPr>
        <w:t>投标人须自行组织现场勘查，充分了解校园环境、安保范围、设施分布、服务难点等实际情况，结合现场实际编制服务方案及报价</w:t>
      </w:r>
      <w:r w:rsidR="002B1AAB" w:rsidRPr="00483EE9">
        <w:rPr>
          <w:rFonts w:ascii="仿宋" w:eastAsia="仿宋" w:hAnsi="仿宋" w:cs="仿宋" w:hint="eastAsia"/>
          <w:bCs/>
          <w:sz w:val="24"/>
        </w:rPr>
        <w:t>。</w:t>
      </w:r>
    </w:p>
    <w:p w:rsidR="004201A5" w:rsidRDefault="00483EE9" w:rsidP="004201A5">
      <w:pPr>
        <w:spacing w:line="360" w:lineRule="auto"/>
        <w:ind w:firstLineChars="200" w:firstLine="480"/>
        <w:jc w:val="left"/>
        <w:rPr>
          <w:rFonts w:ascii="仿宋" w:eastAsia="仿宋" w:hAnsi="仿宋" w:cs="仿宋"/>
          <w:sz w:val="24"/>
        </w:rPr>
      </w:pPr>
      <w:r w:rsidRPr="00483EE9">
        <w:rPr>
          <w:rFonts w:ascii="仿宋" w:eastAsia="仿宋" w:hAnsi="仿宋" w:cs="仿宋" w:hint="eastAsia"/>
          <w:sz w:val="24"/>
        </w:rPr>
        <w:t>本招标文件所列采购内容及要求为基础标准，如有遗漏或未尽事宜，投标人应主动补充完善；</w:t>
      </w:r>
      <w:r w:rsidR="00F95B75" w:rsidRPr="00F95B75">
        <w:rPr>
          <w:rFonts w:ascii="仿宋" w:eastAsia="仿宋" w:hAnsi="仿宋" w:cs="仿宋" w:hint="eastAsia"/>
          <w:sz w:val="24"/>
        </w:rPr>
        <w:t>中标后，视为投标人认可所有遗漏内容并免费提供相关服务，招标人不再另行付费</w:t>
      </w:r>
      <w:r w:rsidR="00F95B75">
        <w:rPr>
          <w:rFonts w:ascii="仿宋" w:eastAsia="仿宋" w:hAnsi="仿宋" w:cs="仿宋" w:hint="eastAsia"/>
          <w:sz w:val="24"/>
        </w:rPr>
        <w:t>。</w:t>
      </w:r>
    </w:p>
    <w:p w:rsidR="004201A5" w:rsidRDefault="004201A5" w:rsidP="004201A5">
      <w:pPr>
        <w:spacing w:line="360" w:lineRule="auto"/>
        <w:jc w:val="left"/>
        <w:rPr>
          <w:rFonts w:ascii="仿宋" w:eastAsia="仿宋" w:hAnsi="仿宋" w:cs="仿宋"/>
          <w:b/>
          <w:bCs/>
          <w:sz w:val="24"/>
        </w:rPr>
      </w:pPr>
    </w:p>
    <w:p w:rsidR="00EF4F92" w:rsidRDefault="002B1AAB" w:rsidP="00EF4F92">
      <w:pPr>
        <w:spacing w:line="360" w:lineRule="auto"/>
        <w:jc w:val="left"/>
        <w:rPr>
          <w:rFonts w:ascii="仿宋" w:eastAsia="仿宋" w:hAnsi="仿宋" w:cs="仿宋"/>
          <w:b/>
          <w:bCs/>
          <w:sz w:val="24"/>
        </w:rPr>
      </w:pPr>
      <w:r w:rsidRPr="00FF238D">
        <w:rPr>
          <w:rFonts w:ascii="仿宋" w:eastAsia="仿宋" w:hAnsi="仿宋" w:cs="仿宋" w:hint="eastAsia"/>
          <w:b/>
          <w:bCs/>
          <w:sz w:val="24"/>
        </w:rPr>
        <w:t>二、采购内容和要求</w:t>
      </w:r>
    </w:p>
    <w:p w:rsidR="00EF33F3" w:rsidRPr="00EF4F92" w:rsidRDefault="002B1AAB" w:rsidP="00EF4F92">
      <w:pPr>
        <w:spacing w:line="360" w:lineRule="auto"/>
        <w:ind w:firstLineChars="200" w:firstLine="482"/>
        <w:jc w:val="left"/>
        <w:rPr>
          <w:rFonts w:ascii="仿宋" w:eastAsia="仿宋" w:hAnsi="仿宋" w:cs="仿宋"/>
          <w:b/>
          <w:bCs/>
          <w:kern w:val="0"/>
          <w:sz w:val="24"/>
        </w:rPr>
      </w:pPr>
      <w:r w:rsidRPr="00EF4F92">
        <w:rPr>
          <w:rFonts w:ascii="仿宋" w:eastAsia="仿宋" w:hAnsi="仿宋" w:cs="仿宋" w:hint="eastAsia"/>
          <w:b/>
          <w:bCs/>
          <w:kern w:val="0"/>
          <w:sz w:val="24"/>
        </w:rPr>
        <w:t>（一）项目概况（采购标的）</w:t>
      </w:r>
    </w:p>
    <w:p w:rsidR="004201A5" w:rsidRDefault="00242CC1" w:rsidP="004201A5">
      <w:pPr>
        <w:pStyle w:val="ac"/>
        <w:spacing w:before="0" w:beforeAutospacing="0" w:after="0" w:afterAutospacing="0" w:line="360" w:lineRule="auto"/>
        <w:ind w:firstLineChars="175" w:firstLine="420"/>
        <w:rPr>
          <w:rFonts w:ascii="仿宋" w:eastAsia="仿宋" w:hAnsi="仿宋" w:cs="仿宋"/>
        </w:rPr>
      </w:pPr>
      <w:r>
        <w:rPr>
          <w:rFonts w:ascii="仿宋" w:eastAsia="仿宋" w:hAnsi="仿宋" w:cs="仿宋" w:hint="eastAsia"/>
        </w:rPr>
        <w:t>1、</w:t>
      </w:r>
      <w:r w:rsidR="002B1AAB" w:rsidRPr="00FF238D">
        <w:rPr>
          <w:rFonts w:ascii="仿宋" w:eastAsia="仿宋" w:hAnsi="仿宋" w:cs="仿宋" w:hint="eastAsia"/>
        </w:rPr>
        <w:t>本次采购项目为</w:t>
      </w:r>
      <w:r w:rsidR="001E503B">
        <w:rPr>
          <w:rFonts w:ascii="仿宋" w:eastAsia="仿宋" w:hAnsi="仿宋" w:cs="仿宋" w:hint="eastAsia"/>
        </w:rPr>
        <w:t>厦门华天涉外</w:t>
      </w:r>
      <w:r w:rsidR="004201A5" w:rsidRPr="004201A5">
        <w:rPr>
          <w:rFonts w:ascii="仿宋" w:eastAsia="仿宋" w:hAnsi="仿宋" w:cs="仿宋"/>
        </w:rPr>
        <w:t>职业技术学院校园安保服务</w:t>
      </w:r>
      <w:r w:rsidR="004201A5">
        <w:rPr>
          <w:rFonts w:ascii="仿宋" w:eastAsia="仿宋" w:hAnsi="仿宋" w:cs="仿宋" w:hint="eastAsia"/>
        </w:rPr>
        <w:t>。</w:t>
      </w:r>
    </w:p>
    <w:p w:rsidR="004201A5" w:rsidRDefault="00242CC1" w:rsidP="004201A5">
      <w:pPr>
        <w:pStyle w:val="ac"/>
        <w:spacing w:before="0" w:beforeAutospacing="0" w:after="0" w:afterAutospacing="0" w:line="360" w:lineRule="auto"/>
        <w:ind w:firstLineChars="175" w:firstLine="420"/>
        <w:rPr>
          <w:rFonts w:ascii="仿宋" w:eastAsia="仿宋" w:hAnsi="仿宋" w:cs="仿宋"/>
        </w:rPr>
      </w:pPr>
      <w:r>
        <w:rPr>
          <w:rFonts w:ascii="仿宋" w:eastAsia="仿宋" w:hAnsi="仿宋" w:cs="仿宋"/>
        </w:rPr>
        <w:t>2、</w:t>
      </w:r>
      <w:r w:rsidR="004201A5">
        <w:rPr>
          <w:rFonts w:ascii="仿宋" w:eastAsia="仿宋" w:hAnsi="仿宋" w:cs="仿宋" w:hint="eastAsia"/>
        </w:rPr>
        <w:t>服务范围为</w:t>
      </w:r>
      <w:r w:rsidR="001E503B">
        <w:rPr>
          <w:rFonts w:ascii="仿宋" w:eastAsia="仿宋" w:hAnsi="仿宋" w:cs="仿宋" w:hint="eastAsia"/>
        </w:rPr>
        <w:t>厦门华天涉外</w:t>
      </w:r>
      <w:r w:rsidR="004201A5">
        <w:rPr>
          <w:rFonts w:ascii="仿宋" w:eastAsia="仿宋" w:hAnsi="仿宋" w:cs="仿宋"/>
        </w:rPr>
        <w:t>职业技术学院</w:t>
      </w:r>
      <w:r w:rsidR="004201A5">
        <w:rPr>
          <w:rFonts w:ascii="仿宋" w:eastAsia="仿宋" w:hAnsi="仿宋" w:cs="仿宋" w:hint="eastAsia"/>
        </w:rPr>
        <w:t>校园全域、</w:t>
      </w:r>
      <w:r w:rsidR="004201A5" w:rsidRPr="004201A5">
        <w:rPr>
          <w:rFonts w:ascii="仿宋" w:eastAsia="仿宋" w:hAnsi="仿宋" w:cs="仿宋" w:hint="eastAsia"/>
        </w:rPr>
        <w:t>围墙边界及附属设施等。</w:t>
      </w:r>
    </w:p>
    <w:p w:rsidR="00EF4F92" w:rsidRDefault="00242CC1" w:rsidP="00EF4F92">
      <w:pPr>
        <w:pStyle w:val="ac"/>
        <w:spacing w:before="0" w:beforeAutospacing="0" w:after="0" w:afterAutospacing="0" w:line="360" w:lineRule="auto"/>
        <w:ind w:firstLineChars="175" w:firstLine="420"/>
        <w:rPr>
          <w:rFonts w:ascii="仿宋" w:eastAsia="仿宋" w:hAnsi="仿宋" w:cs="仿宋"/>
        </w:rPr>
      </w:pPr>
      <w:r>
        <w:rPr>
          <w:rFonts w:ascii="仿宋" w:eastAsia="仿宋" w:hAnsi="仿宋" w:cs="仿宋"/>
        </w:rPr>
        <w:t>3、</w:t>
      </w:r>
      <w:r w:rsidR="002B1AAB" w:rsidRPr="00FF238D">
        <w:rPr>
          <w:rFonts w:ascii="仿宋" w:eastAsia="仿宋" w:hAnsi="仿宋" w:cs="仿宋" w:hint="eastAsia"/>
        </w:rPr>
        <w:t>服务期限：</w:t>
      </w:r>
      <w:r w:rsidR="00E9483B" w:rsidRPr="00FF238D">
        <w:rPr>
          <w:rFonts w:ascii="仿宋" w:eastAsia="仿宋" w:hAnsi="仿宋" w:cs="仿宋" w:hint="eastAsia"/>
        </w:rPr>
        <w:t>三</w:t>
      </w:r>
      <w:r w:rsidR="002B1AAB" w:rsidRPr="00FF238D">
        <w:rPr>
          <w:rFonts w:ascii="仿宋" w:eastAsia="仿宋" w:hAnsi="仿宋" w:cs="仿宋" w:hint="eastAsia"/>
        </w:rPr>
        <w:t>年。</w:t>
      </w:r>
    </w:p>
    <w:p w:rsidR="00EF33F3" w:rsidRPr="00FF238D" w:rsidRDefault="002B1AAB" w:rsidP="00EF4F92">
      <w:pPr>
        <w:pStyle w:val="ac"/>
        <w:spacing w:before="0" w:beforeAutospacing="0" w:after="0" w:afterAutospacing="0" w:line="360" w:lineRule="auto"/>
        <w:ind w:firstLineChars="175" w:firstLine="422"/>
        <w:rPr>
          <w:rFonts w:ascii="仿宋" w:eastAsia="仿宋" w:hAnsi="仿宋" w:cs="仿宋"/>
        </w:rPr>
      </w:pPr>
      <w:r w:rsidRPr="00FF238D">
        <w:rPr>
          <w:rFonts w:ascii="仿宋" w:eastAsia="仿宋" w:hAnsi="仿宋" w:cs="仿宋" w:hint="eastAsia"/>
          <w:b/>
          <w:bCs/>
        </w:rPr>
        <w:t>（二）技术和服务要求</w:t>
      </w:r>
    </w:p>
    <w:p w:rsidR="00EF33F3" w:rsidRPr="00FF238D" w:rsidRDefault="002B1AAB" w:rsidP="00FF238D">
      <w:pPr>
        <w:widowControl/>
        <w:spacing w:line="360" w:lineRule="auto"/>
        <w:ind w:firstLineChars="200" w:firstLine="482"/>
        <w:jc w:val="left"/>
        <w:rPr>
          <w:rFonts w:ascii="仿宋" w:eastAsia="仿宋" w:hAnsi="仿宋" w:cs="仿宋"/>
          <w:b/>
          <w:bCs/>
          <w:kern w:val="0"/>
          <w:sz w:val="24"/>
        </w:rPr>
      </w:pPr>
      <w:r w:rsidRPr="00FF238D">
        <w:rPr>
          <w:rFonts w:ascii="仿宋" w:eastAsia="仿宋" w:hAnsi="仿宋" w:cs="仿宋" w:hint="eastAsia"/>
          <w:b/>
          <w:bCs/>
          <w:kern w:val="0"/>
          <w:sz w:val="24"/>
        </w:rPr>
        <w:t>1、服务内容及总体要求：</w:t>
      </w:r>
    </w:p>
    <w:p w:rsidR="00EF33F3" w:rsidRPr="00FF238D" w:rsidRDefault="004201A5" w:rsidP="00FF238D">
      <w:pPr>
        <w:widowControl/>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严格</w:t>
      </w:r>
      <w:r w:rsidR="002B1AAB" w:rsidRPr="00FF238D">
        <w:rPr>
          <w:rFonts w:ascii="仿宋" w:eastAsia="仿宋" w:hAnsi="仿宋" w:cs="仿宋" w:hint="eastAsia"/>
          <w:kern w:val="0"/>
          <w:sz w:val="24"/>
        </w:rPr>
        <w:t>依照《高等学校内部保安工作规定》、《企业事业单位内部治安条例》《福建省学校反恐怖防范标准》，</w:t>
      </w:r>
      <w:r w:rsidRPr="004201A5">
        <w:rPr>
          <w:rFonts w:ascii="仿宋" w:eastAsia="仿宋" w:hAnsi="仿宋" w:cs="仿宋" w:hint="eastAsia"/>
          <w:kern w:val="0"/>
          <w:sz w:val="24"/>
        </w:rPr>
        <w:t>贯彻“预防为主、防治结合、安全第一、服务师生”的工作方针，落实各项安全防范措施，维护校园治安秩序，保障师生人身、财产安全及校园设施完好，创建平安、和谐、稳定的校园环境。</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1.1、</w:t>
      </w:r>
      <w:r w:rsidR="004201A5" w:rsidRPr="004201A5">
        <w:rPr>
          <w:rFonts w:ascii="仿宋" w:eastAsia="仿宋" w:hAnsi="仿宋" w:cs="仿宋" w:hint="eastAsia"/>
          <w:kern w:val="0"/>
          <w:sz w:val="24"/>
        </w:rPr>
        <w:t>消防管理与应急处置</w:t>
      </w:r>
      <w:r w:rsidR="004201A5">
        <w:rPr>
          <w:rFonts w:ascii="仿宋" w:eastAsia="仿宋" w:hAnsi="仿宋" w:cs="仿宋" w:hint="eastAsia"/>
          <w:kern w:val="0"/>
          <w:sz w:val="24"/>
        </w:rPr>
        <w:t>：</w:t>
      </w:r>
      <w:r w:rsidRPr="00FF238D">
        <w:rPr>
          <w:rFonts w:ascii="仿宋" w:eastAsia="仿宋" w:hAnsi="仿宋" w:cs="仿宋" w:hint="eastAsia"/>
          <w:kern w:val="0"/>
          <w:sz w:val="24"/>
        </w:rPr>
        <w:t>负责校区内消防管理、公共突发紧急事件应急处理、台风暴雨等自然灾害的预防和应急处理。</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1.2、</w:t>
      </w:r>
      <w:r w:rsidR="004201A5" w:rsidRPr="004201A5">
        <w:rPr>
          <w:rFonts w:ascii="仿宋" w:eastAsia="仿宋" w:hAnsi="仿宋" w:cs="仿宋" w:hint="eastAsia"/>
          <w:kern w:val="0"/>
          <w:sz w:val="24"/>
        </w:rPr>
        <w:t>公共设施运维：</w:t>
      </w:r>
      <w:r w:rsidRPr="00FF238D">
        <w:rPr>
          <w:rFonts w:ascii="仿宋" w:eastAsia="仿宋" w:hAnsi="仿宋" w:cs="仿宋" w:hint="eastAsia"/>
          <w:kern w:val="0"/>
          <w:sz w:val="24"/>
        </w:rPr>
        <w:t>校园监控系统、消防系统、电梯维护、车辆人员出入系统等公共设备设施日常维护管理等。</w:t>
      </w:r>
    </w:p>
    <w:p w:rsidR="004201A5" w:rsidRDefault="002B1AAB" w:rsidP="004201A5">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1.3、</w:t>
      </w:r>
      <w:r w:rsidR="000B7DC9">
        <w:rPr>
          <w:rFonts w:ascii="仿宋" w:eastAsia="仿宋" w:hAnsi="仿宋" w:cs="仿宋" w:hint="eastAsia"/>
          <w:kern w:val="0"/>
          <w:sz w:val="24"/>
        </w:rPr>
        <w:t>交通</w:t>
      </w:r>
      <w:r w:rsidR="004201A5" w:rsidRPr="004201A5">
        <w:rPr>
          <w:rFonts w:ascii="仿宋" w:eastAsia="仿宋" w:hAnsi="仿宋" w:cs="仿宋" w:hint="eastAsia"/>
          <w:kern w:val="0"/>
          <w:sz w:val="24"/>
        </w:rPr>
        <w:t>车辆管理：规范校园内机动车、非机动车行驶及停放秩序；引导外来车辆登记、通行；维护出入口交通畅通，保障师生出行安全；管理校内停车场，防止车辆被盗、损坏。</w:t>
      </w:r>
    </w:p>
    <w:p w:rsidR="00EF33F3" w:rsidRPr="004201A5" w:rsidRDefault="004201A5" w:rsidP="004201A5">
      <w:pPr>
        <w:widowControl/>
        <w:spacing w:line="360" w:lineRule="auto"/>
        <w:ind w:firstLineChars="200" w:firstLine="480"/>
        <w:jc w:val="left"/>
        <w:rPr>
          <w:rFonts w:ascii="仿宋" w:eastAsia="仿宋" w:hAnsi="仿宋" w:cs="仿宋"/>
          <w:kern w:val="0"/>
          <w:sz w:val="24"/>
        </w:rPr>
      </w:pPr>
      <w:r w:rsidRPr="004201A5">
        <w:rPr>
          <w:rFonts w:ascii="仿宋" w:eastAsia="仿宋" w:hAnsi="仿宋" w:cs="仿宋" w:hint="eastAsia"/>
          <w:kern w:val="0"/>
          <w:sz w:val="24"/>
        </w:rPr>
        <w:lastRenderedPageBreak/>
        <w:t>1.4、公共秩序维护：包括安全监控、巡视、门岗执勤等；建立24小时值班制度及来访人员登记制度、设立服务电话，接受报修、求助、建议、问询、质疑、投诉等与公共安全有关信息的收集和反馈，并及时处理，建立回访和记录制度。</w:t>
      </w:r>
    </w:p>
    <w:p w:rsidR="000B7DC9" w:rsidRDefault="002B1AAB" w:rsidP="000B7DC9">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1.5、</w:t>
      </w:r>
      <w:r w:rsidR="000B7DC9">
        <w:rPr>
          <w:rFonts w:ascii="仿宋" w:eastAsia="仿宋" w:hAnsi="仿宋" w:cs="仿宋" w:hint="eastAsia"/>
          <w:kern w:val="0"/>
          <w:sz w:val="24"/>
        </w:rPr>
        <w:t>宿舍安全管理：负责宿舍区</w:t>
      </w:r>
      <w:r w:rsidR="000B7DC9" w:rsidRPr="000B7DC9">
        <w:rPr>
          <w:rFonts w:ascii="仿宋" w:eastAsia="仿宋" w:hAnsi="仿宋" w:cs="仿宋" w:hint="eastAsia"/>
          <w:kern w:val="0"/>
          <w:sz w:val="24"/>
        </w:rPr>
        <w:t>的</w:t>
      </w:r>
      <w:r w:rsidR="000B7DC9">
        <w:rPr>
          <w:rFonts w:ascii="仿宋" w:eastAsia="仿宋" w:hAnsi="仿宋" w:cs="仿宋" w:hint="eastAsia"/>
          <w:kern w:val="0"/>
          <w:sz w:val="24"/>
        </w:rPr>
        <w:t>安全</w:t>
      </w:r>
      <w:r w:rsidR="000B7DC9" w:rsidRPr="000B7DC9">
        <w:rPr>
          <w:rFonts w:ascii="仿宋" w:eastAsia="仿宋" w:hAnsi="仿宋" w:cs="仿宋" w:hint="eastAsia"/>
          <w:kern w:val="0"/>
          <w:sz w:val="24"/>
        </w:rPr>
        <w:t>管理、夜间巡查、安全值守；排查宿舍安全隐患，制止违规行为；协助学校做好学生夜间晚归、不归管理，维护宿舍区安全秩序。</w:t>
      </w:r>
    </w:p>
    <w:p w:rsidR="000B7DC9" w:rsidRDefault="002B1AAB" w:rsidP="000B7DC9">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1.6、</w:t>
      </w:r>
      <w:r w:rsidR="000B7DC9">
        <w:rPr>
          <w:rFonts w:ascii="仿宋" w:eastAsia="仿宋" w:hAnsi="仿宋" w:cs="仿宋" w:hint="eastAsia"/>
          <w:kern w:val="0"/>
          <w:sz w:val="24"/>
        </w:rPr>
        <w:t>其他安保</w:t>
      </w:r>
      <w:r w:rsidR="000B7DC9" w:rsidRPr="000B7DC9">
        <w:rPr>
          <w:rFonts w:ascii="仿宋" w:eastAsia="仿宋" w:hAnsi="仿宋" w:cs="仿宋" w:hint="eastAsia"/>
          <w:kern w:val="0"/>
          <w:sz w:val="24"/>
        </w:rPr>
        <w:t>工作：保障学校日常教学、科研、办公秩序；承担大型活动、会议、考试、上级检查、敏感时期等专项安保任务；配合学校开展安全教育、安全检查、隐患整改等工作。</w:t>
      </w:r>
    </w:p>
    <w:p w:rsidR="00EF33F3" w:rsidRPr="00FF238D" w:rsidRDefault="002B1AAB" w:rsidP="000B7DC9">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1.7、</w:t>
      </w:r>
      <w:r w:rsidR="000B7DC9" w:rsidRPr="000B7DC9">
        <w:rPr>
          <w:rFonts w:ascii="仿宋" w:eastAsia="仿宋" w:hAnsi="仿宋" w:cs="仿宋" w:hint="eastAsia"/>
          <w:kern w:val="0"/>
          <w:sz w:val="24"/>
        </w:rPr>
        <w:t>失窃责任赔偿：校园内发生失窃案件，经公安部门调查认定为</w:t>
      </w:r>
      <w:r w:rsidR="00F95B75" w:rsidRPr="00F95B75">
        <w:rPr>
          <w:rFonts w:ascii="仿宋" w:eastAsia="仿宋" w:hAnsi="仿宋" w:cs="仿宋" w:hint="eastAsia"/>
          <w:kern w:val="0"/>
          <w:sz w:val="24"/>
        </w:rPr>
        <w:t>安保服务失职所致</w:t>
      </w:r>
      <w:r w:rsidR="000B7DC9" w:rsidRPr="000B7DC9">
        <w:rPr>
          <w:rFonts w:ascii="仿宋" w:eastAsia="仿宋" w:hAnsi="仿宋" w:cs="仿宋" w:hint="eastAsia"/>
          <w:kern w:val="0"/>
          <w:sz w:val="24"/>
        </w:rPr>
        <w:t>，中标人须按实际损失承担赔偿责任。</w:t>
      </w:r>
      <w:r w:rsidR="006123B0" w:rsidRPr="006123B0">
        <w:rPr>
          <w:rFonts w:ascii="仿宋" w:eastAsia="仿宋" w:hAnsi="仿宋" w:cs="仿宋" w:hint="eastAsia"/>
          <w:kern w:val="0"/>
          <w:sz w:val="24"/>
        </w:rPr>
        <w:t>拒绝赔偿的，招标人有权从服务费中直接扣除。</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1.8、</w:t>
      </w:r>
      <w:r w:rsidR="00242CC1">
        <w:rPr>
          <w:rFonts w:ascii="仿宋" w:eastAsia="仿宋" w:hAnsi="仿宋" w:cs="仿宋" w:hint="eastAsia"/>
          <w:kern w:val="0"/>
          <w:sz w:val="24"/>
        </w:rPr>
        <w:t>用工合规承诺：</w:t>
      </w:r>
      <w:r w:rsidR="000B7DC9" w:rsidRPr="000B7DC9">
        <w:rPr>
          <w:rFonts w:ascii="仿宋" w:eastAsia="仿宋" w:hAnsi="仿宋" w:cs="仿宋" w:hint="eastAsia"/>
          <w:kern w:val="0"/>
          <w:sz w:val="24"/>
        </w:rPr>
        <w:t>用工管理、薪酬福利、社保缴纳、劳动合同签订等须严格遵守《中华人民共和国劳动合同法》等法律法规</w:t>
      </w:r>
      <w:r w:rsidR="000B7DC9">
        <w:rPr>
          <w:rFonts w:ascii="仿宋" w:eastAsia="仿宋" w:hAnsi="仿宋" w:cs="仿宋" w:hint="eastAsia"/>
          <w:kern w:val="0"/>
          <w:sz w:val="24"/>
        </w:rPr>
        <w:t>。</w:t>
      </w:r>
      <w:r w:rsidR="000B7DC9" w:rsidRPr="000B7DC9">
        <w:rPr>
          <w:rFonts w:ascii="仿宋" w:eastAsia="仿宋" w:hAnsi="仿宋" w:cs="仿宋" w:hint="eastAsia"/>
          <w:b/>
          <w:kern w:val="0"/>
          <w:sz w:val="24"/>
        </w:rPr>
        <w:t>（</w:t>
      </w:r>
      <w:r w:rsidR="00F95B75" w:rsidRPr="00F95B75">
        <w:rPr>
          <w:rFonts w:ascii="仿宋" w:eastAsia="仿宋" w:hAnsi="仿宋" w:cs="仿宋" w:hint="eastAsia"/>
          <w:b/>
          <w:kern w:val="0"/>
          <w:sz w:val="24"/>
        </w:rPr>
        <w:t>此项为实质性要求，不得负偏离</w:t>
      </w:r>
      <w:r w:rsidR="000B7DC9" w:rsidRPr="000B7DC9">
        <w:rPr>
          <w:rFonts w:ascii="仿宋" w:eastAsia="仿宋" w:hAnsi="仿宋" w:cs="仿宋" w:hint="eastAsia"/>
          <w:b/>
          <w:kern w:val="0"/>
          <w:sz w:val="24"/>
        </w:rPr>
        <w:t>）</w:t>
      </w:r>
    </w:p>
    <w:p w:rsidR="00EF33F3" w:rsidRPr="00FF238D" w:rsidRDefault="002B1AAB" w:rsidP="00FF238D">
      <w:pPr>
        <w:widowControl/>
        <w:spacing w:line="360" w:lineRule="auto"/>
        <w:ind w:firstLineChars="200" w:firstLine="482"/>
        <w:jc w:val="left"/>
        <w:rPr>
          <w:rFonts w:ascii="仿宋" w:eastAsia="仿宋" w:hAnsi="仿宋" w:cs="仿宋"/>
          <w:b/>
          <w:bCs/>
          <w:kern w:val="0"/>
          <w:sz w:val="24"/>
        </w:rPr>
      </w:pPr>
      <w:r w:rsidRPr="00FF238D">
        <w:rPr>
          <w:rFonts w:ascii="仿宋" w:eastAsia="仿宋" w:hAnsi="仿宋" w:cs="仿宋" w:hint="eastAsia"/>
          <w:b/>
          <w:bCs/>
          <w:kern w:val="0"/>
          <w:sz w:val="24"/>
        </w:rPr>
        <w:t>2、管理与服务具体要求</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2.1、校园安全保卫、消防、交通管理</w:t>
      </w:r>
    </w:p>
    <w:p w:rsidR="000B7DC9" w:rsidRDefault="002B1AAB" w:rsidP="003D2835">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2.1.1、安保服务范围</w:t>
      </w:r>
      <w:r w:rsidR="0049090B" w:rsidRPr="00FF238D">
        <w:rPr>
          <w:rFonts w:ascii="仿宋" w:eastAsia="仿宋" w:hAnsi="仿宋" w:cs="仿宋" w:hint="eastAsia"/>
          <w:kern w:val="0"/>
          <w:sz w:val="24"/>
        </w:rPr>
        <w:t>：</w:t>
      </w:r>
      <w:r w:rsidR="001E503B">
        <w:rPr>
          <w:rFonts w:ascii="仿宋" w:eastAsia="仿宋" w:hAnsi="仿宋" w:cs="仿宋" w:hint="eastAsia"/>
          <w:kern w:val="0"/>
          <w:sz w:val="24"/>
        </w:rPr>
        <w:t>厦门华天涉外</w:t>
      </w:r>
      <w:r w:rsidR="000B7DC9">
        <w:rPr>
          <w:rFonts w:ascii="仿宋" w:eastAsia="仿宋" w:hAnsi="仿宋" w:cs="仿宋" w:hint="eastAsia"/>
          <w:kern w:val="0"/>
          <w:sz w:val="24"/>
        </w:rPr>
        <w:t>职业技术学院全域，含但不限于：校门出入口、教学区</w:t>
      </w:r>
      <w:r w:rsidR="000B7DC9" w:rsidRPr="000B7DC9">
        <w:rPr>
          <w:rFonts w:ascii="仿宋" w:eastAsia="仿宋" w:hAnsi="仿宋" w:cs="仿宋" w:hint="eastAsia"/>
          <w:kern w:val="0"/>
          <w:sz w:val="24"/>
        </w:rPr>
        <w:t>、办公</w:t>
      </w:r>
      <w:r w:rsidR="000B7DC9">
        <w:rPr>
          <w:rFonts w:ascii="仿宋" w:eastAsia="仿宋" w:hAnsi="仿宋" w:cs="仿宋" w:hint="eastAsia"/>
          <w:kern w:val="0"/>
          <w:sz w:val="24"/>
        </w:rPr>
        <w:t>区</w:t>
      </w:r>
      <w:r w:rsidR="000B7DC9" w:rsidRPr="000B7DC9">
        <w:rPr>
          <w:rFonts w:ascii="仿宋" w:eastAsia="仿宋" w:hAnsi="仿宋" w:cs="仿宋" w:hint="eastAsia"/>
          <w:kern w:val="0"/>
          <w:sz w:val="24"/>
        </w:rPr>
        <w:t>、宿舍</w:t>
      </w:r>
      <w:r w:rsidR="000B7DC9">
        <w:rPr>
          <w:rFonts w:ascii="仿宋" w:eastAsia="仿宋" w:hAnsi="仿宋" w:cs="仿宋" w:hint="eastAsia"/>
          <w:kern w:val="0"/>
          <w:sz w:val="24"/>
        </w:rPr>
        <w:t>区</w:t>
      </w:r>
      <w:r w:rsidR="000B7DC9" w:rsidRPr="000B7DC9">
        <w:rPr>
          <w:rFonts w:ascii="仿宋" w:eastAsia="仿宋" w:hAnsi="仿宋" w:cs="仿宋" w:hint="eastAsia"/>
          <w:kern w:val="0"/>
          <w:sz w:val="24"/>
        </w:rPr>
        <w:t>、食堂、图书馆、运动场馆、实验楼、围墙、道路、停车场、消防通道、监控中心、消控室等所有公共区域及重点部位。</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2.1.2</w:t>
      </w:r>
      <w:r w:rsidR="008D7BD9">
        <w:rPr>
          <w:rFonts w:ascii="仿宋" w:eastAsia="仿宋" w:hAnsi="仿宋" w:cs="仿宋" w:hint="eastAsia"/>
          <w:kern w:val="0"/>
          <w:sz w:val="24"/>
        </w:rPr>
        <w:t>、管理目</w:t>
      </w:r>
      <w:r w:rsidR="003D2835">
        <w:rPr>
          <w:rFonts w:ascii="仿宋" w:eastAsia="仿宋" w:hAnsi="仿宋" w:cs="仿宋" w:hint="eastAsia"/>
          <w:kern w:val="0"/>
          <w:sz w:val="24"/>
        </w:rPr>
        <w:t>标</w:t>
      </w:r>
    </w:p>
    <w:p w:rsidR="00E278F7" w:rsidRDefault="000B7DC9" w:rsidP="00E278F7">
      <w:pPr>
        <w:widowControl/>
        <w:spacing w:line="360" w:lineRule="auto"/>
        <w:ind w:firstLineChars="200" w:firstLine="480"/>
        <w:jc w:val="left"/>
        <w:rPr>
          <w:rFonts w:ascii="仿宋" w:eastAsia="仿宋" w:hAnsi="仿宋" w:cs="仿宋"/>
          <w:kern w:val="0"/>
          <w:sz w:val="24"/>
        </w:rPr>
      </w:pPr>
      <w:r w:rsidRPr="000B7DC9">
        <w:rPr>
          <w:rFonts w:ascii="仿宋" w:eastAsia="仿宋" w:hAnsi="仿宋" w:cs="仿宋" w:hint="eastAsia"/>
          <w:kern w:val="0"/>
          <w:sz w:val="24"/>
        </w:rPr>
        <w:t>以</w:t>
      </w:r>
      <w:r w:rsidRPr="000B7DC9">
        <w:rPr>
          <w:rFonts w:ascii="仿宋" w:eastAsia="仿宋" w:hAnsi="仿宋" w:cs="仿宋" w:hint="eastAsia"/>
          <w:b/>
          <w:kern w:val="0"/>
          <w:sz w:val="24"/>
        </w:rPr>
        <w:t>反恐防暴、师生安全、财产安全、设施完好</w:t>
      </w:r>
      <w:r w:rsidRPr="000B7DC9">
        <w:rPr>
          <w:rFonts w:ascii="仿宋" w:eastAsia="仿宋" w:hAnsi="仿宋" w:cs="仿宋" w:hint="eastAsia"/>
          <w:kern w:val="0"/>
          <w:sz w:val="24"/>
        </w:rPr>
        <w:t>为核心，打造专业、高效、规范的校园安保队伍</w:t>
      </w:r>
      <w:r>
        <w:rPr>
          <w:rFonts w:ascii="仿宋" w:eastAsia="仿宋" w:hAnsi="仿宋" w:cs="仿宋" w:hint="eastAsia"/>
          <w:kern w:val="0"/>
          <w:sz w:val="24"/>
        </w:rPr>
        <w:t>。</w:t>
      </w:r>
      <w:r w:rsidR="002B1AAB" w:rsidRPr="00FF238D">
        <w:rPr>
          <w:rFonts w:ascii="仿宋" w:eastAsia="仿宋" w:hAnsi="仿宋" w:cs="仿宋" w:hint="eastAsia"/>
          <w:kern w:val="0"/>
          <w:sz w:val="24"/>
        </w:rPr>
        <w:t>严格</w:t>
      </w:r>
      <w:r>
        <w:rPr>
          <w:rFonts w:ascii="仿宋" w:eastAsia="仿宋" w:hAnsi="仿宋" w:cs="仿宋" w:hint="eastAsia"/>
          <w:kern w:val="0"/>
          <w:sz w:val="24"/>
        </w:rPr>
        <w:t>服从学校保卫处管理，</w:t>
      </w:r>
      <w:r w:rsidR="002B1AAB" w:rsidRPr="00FF238D">
        <w:rPr>
          <w:rFonts w:ascii="仿宋" w:eastAsia="仿宋" w:hAnsi="仿宋" w:cs="仿宋" w:hint="eastAsia"/>
          <w:kern w:val="0"/>
          <w:sz w:val="24"/>
        </w:rPr>
        <w:t>执行</w:t>
      </w:r>
      <w:r w:rsidRPr="000B7DC9">
        <w:rPr>
          <w:rFonts w:ascii="仿宋" w:eastAsia="仿宋" w:hAnsi="仿宋" w:cs="仿宋" w:hint="eastAsia"/>
          <w:kern w:val="0"/>
          <w:sz w:val="24"/>
        </w:rPr>
        <w:t>校园安全管理制度</w:t>
      </w:r>
      <w:r w:rsidR="002B1AAB" w:rsidRPr="00FF238D">
        <w:rPr>
          <w:rFonts w:ascii="仿宋" w:eastAsia="仿宋" w:hAnsi="仿宋" w:cs="仿宋" w:hint="eastAsia"/>
          <w:kern w:val="0"/>
          <w:sz w:val="24"/>
        </w:rPr>
        <w:t>，</w:t>
      </w:r>
      <w:r w:rsidRPr="000B7DC9">
        <w:rPr>
          <w:rFonts w:ascii="仿宋" w:eastAsia="仿宋" w:hAnsi="仿宋" w:cs="仿宋"/>
          <w:kern w:val="0"/>
          <w:sz w:val="24"/>
        </w:rPr>
        <w:t>建立健全门卫、来访、巡逻、岗位值守、应急处置等工作制度并落实到位</w:t>
      </w:r>
      <w:r w:rsidR="002B1AAB" w:rsidRPr="00FF238D">
        <w:rPr>
          <w:rFonts w:ascii="仿宋" w:eastAsia="仿宋" w:hAnsi="仿宋" w:cs="仿宋" w:hint="eastAsia"/>
          <w:kern w:val="0"/>
          <w:sz w:val="24"/>
        </w:rPr>
        <w:t>，防止和预防任何危及师生的生命财产安全的行为，维护正常的教育教学及生活秩序，预防和打击各种违法犯罪行为，确保校园安全、财产及附属设施不受人为损坏，创建平安校园，加强校园的治安保卫工作</w:t>
      </w:r>
      <w:r>
        <w:rPr>
          <w:rFonts w:ascii="仿宋" w:eastAsia="仿宋" w:hAnsi="仿宋" w:cs="仿宋" w:hint="eastAsia"/>
          <w:kern w:val="0"/>
          <w:sz w:val="24"/>
        </w:rPr>
        <w:t>。</w:t>
      </w:r>
    </w:p>
    <w:p w:rsidR="000B7DC9" w:rsidRDefault="002B1AAB" w:rsidP="00E278F7">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执行《中华人民共和国消防法》和其它有关消防法规，实行全方位的消防管理；定期检查消防设施(出具消防管理机构认可的检测报告)，保证其正常运作，</w:t>
      </w:r>
      <w:r w:rsidRPr="00FF238D">
        <w:rPr>
          <w:rFonts w:ascii="仿宋" w:eastAsia="仿宋" w:hAnsi="仿宋" w:cs="仿宋" w:hint="eastAsia"/>
          <w:kern w:val="0"/>
          <w:sz w:val="24"/>
        </w:rPr>
        <w:lastRenderedPageBreak/>
        <w:t>保证消防通道通畅；定期组织消防训练，组织学生和教职工参与消防演练，提高消防安全意识；根据消防“四个能力”建设要求，建立、健全相关台账资料，消防系统设备完好率100%</w:t>
      </w:r>
      <w:r w:rsidR="000B7DC9">
        <w:rPr>
          <w:rFonts w:ascii="仿宋" w:eastAsia="仿宋" w:hAnsi="仿宋" w:cs="仿宋" w:hint="eastAsia"/>
          <w:kern w:val="0"/>
          <w:sz w:val="24"/>
        </w:rPr>
        <w:t>。</w:t>
      </w:r>
    </w:p>
    <w:p w:rsidR="00EF33F3" w:rsidRPr="00FF238D" w:rsidRDefault="002B1AAB" w:rsidP="000B7DC9">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建立24小时值班制度及来访人员登记制度、设立服务电话，配合校园网络平台，</w:t>
      </w:r>
      <w:r w:rsidR="003D2835">
        <w:rPr>
          <w:rFonts w:ascii="仿宋" w:eastAsia="仿宋" w:hAnsi="仿宋" w:cs="仿宋" w:hint="eastAsia"/>
          <w:kern w:val="0"/>
          <w:sz w:val="24"/>
        </w:rPr>
        <w:t>接受报修、求助、建议、问询、质疑、投诉</w:t>
      </w:r>
      <w:r w:rsidRPr="00FF238D">
        <w:rPr>
          <w:rFonts w:ascii="仿宋" w:eastAsia="仿宋" w:hAnsi="仿宋" w:cs="仿宋" w:hint="eastAsia"/>
          <w:kern w:val="0"/>
          <w:sz w:val="24"/>
        </w:rPr>
        <w:t>等与公共安全有关信息的收集和反馈，并及时处理，建立回访和记录制度。做到外来人员、车辆进出管理规范，车辆停放有序，并有详实记录数据；校园治安秩序良好，治安案件发案率低于1‰以下，治安事件及时处理率为100%。</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2.1.3、管理要求</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2.1.3.1、保安服务要求：</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w:t>
      </w:r>
      <w:r w:rsidR="00E278F7" w:rsidRPr="00E278F7">
        <w:rPr>
          <w:rFonts w:ascii="仿宋" w:eastAsia="仿宋" w:hAnsi="仿宋" w:cs="仿宋" w:hint="eastAsia"/>
          <w:kern w:val="0"/>
          <w:sz w:val="24"/>
        </w:rPr>
        <w:t>保安队长：</w:t>
      </w:r>
      <w:r w:rsidRPr="00FF238D">
        <w:rPr>
          <w:rFonts w:ascii="仿宋" w:eastAsia="仿宋" w:hAnsi="仿宋" w:cs="仿宋" w:hint="eastAsia"/>
          <w:kern w:val="0"/>
          <w:sz w:val="24"/>
        </w:rPr>
        <w:t>年龄需在</w:t>
      </w:r>
      <w:r w:rsidR="00F95B75">
        <w:rPr>
          <w:rFonts w:ascii="仿宋" w:eastAsia="仿宋" w:hAnsi="仿宋" w:cs="仿宋" w:hint="eastAsia"/>
          <w:kern w:val="0"/>
          <w:sz w:val="24"/>
        </w:rPr>
        <w:t>25-50</w:t>
      </w:r>
      <w:r w:rsidRPr="00FF238D">
        <w:rPr>
          <w:rFonts w:ascii="仿宋" w:eastAsia="仿宋" w:hAnsi="仿宋" w:cs="仿宋" w:hint="eastAsia"/>
          <w:kern w:val="0"/>
          <w:sz w:val="24"/>
        </w:rPr>
        <w:t>周岁之间，学历大专以上或</w:t>
      </w:r>
      <w:r w:rsidR="00E278F7">
        <w:rPr>
          <w:rFonts w:ascii="仿宋" w:eastAsia="仿宋" w:hAnsi="仿宋" w:cs="仿宋" w:hint="eastAsia"/>
          <w:kern w:val="0"/>
          <w:sz w:val="24"/>
        </w:rPr>
        <w:t>持有</w:t>
      </w:r>
      <w:r w:rsidRPr="00FF238D">
        <w:rPr>
          <w:rFonts w:ascii="仿宋" w:eastAsia="仿宋" w:hAnsi="仿宋" w:cs="仿宋" w:hint="eastAsia"/>
          <w:kern w:val="0"/>
          <w:sz w:val="24"/>
        </w:rPr>
        <w:t>高级保安员证，</w:t>
      </w:r>
      <w:r w:rsidR="00E278F7" w:rsidRPr="00E278F7">
        <w:rPr>
          <w:rFonts w:ascii="仿宋" w:eastAsia="仿宋" w:hAnsi="仿宋" w:cs="仿宋" w:hint="eastAsia"/>
          <w:kern w:val="0"/>
          <w:sz w:val="24"/>
        </w:rPr>
        <w:t>具备</w:t>
      </w:r>
      <w:r w:rsidR="00F95B75">
        <w:rPr>
          <w:rFonts w:ascii="仿宋" w:eastAsia="仿宋" w:hAnsi="仿宋" w:cs="仿宋" w:hint="eastAsia"/>
          <w:kern w:val="0"/>
          <w:sz w:val="24"/>
        </w:rPr>
        <w:t>2</w:t>
      </w:r>
      <w:r w:rsidR="00E278F7" w:rsidRPr="00E278F7">
        <w:rPr>
          <w:rFonts w:ascii="仿宋" w:eastAsia="仿宋" w:hAnsi="仿宋" w:cs="仿宋" w:hint="eastAsia"/>
          <w:kern w:val="0"/>
          <w:sz w:val="24"/>
        </w:rPr>
        <w:t>年及以上校园或大型企事业单位安保管理经验；熟悉安防、消防、应急处置工作，具备良好的人员管理、沟通协调、应急指挥能力，责任心强、执行力强。</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w:t>
      </w:r>
      <w:r w:rsidR="00E278F7" w:rsidRPr="00E278F7">
        <w:rPr>
          <w:rFonts w:ascii="仿宋" w:eastAsia="仿宋" w:hAnsi="仿宋" w:cs="仿宋" w:hint="eastAsia"/>
          <w:kern w:val="0"/>
          <w:sz w:val="24"/>
        </w:rPr>
        <w:t>普通保安员：原则上年龄</w:t>
      </w:r>
      <w:r w:rsidR="00F95B75">
        <w:rPr>
          <w:rFonts w:ascii="仿宋" w:eastAsia="仿宋" w:hAnsi="仿宋" w:cs="仿宋" w:hint="eastAsia"/>
          <w:kern w:val="0"/>
          <w:sz w:val="24"/>
        </w:rPr>
        <w:t>45</w:t>
      </w:r>
      <w:r w:rsidR="00E278F7" w:rsidRPr="00E278F7">
        <w:rPr>
          <w:rFonts w:ascii="仿宋" w:eastAsia="仿宋" w:hAnsi="仿宋" w:cs="仿宋" w:hint="eastAsia"/>
          <w:kern w:val="0"/>
          <w:sz w:val="24"/>
        </w:rPr>
        <w:t>周岁（含）以下，综合素质优秀者经学校保卫处批准可放宽至</w:t>
      </w:r>
      <w:r w:rsidR="00F95B75">
        <w:rPr>
          <w:rFonts w:ascii="仿宋" w:eastAsia="仿宋" w:hAnsi="仿宋" w:cs="仿宋" w:hint="eastAsia"/>
          <w:kern w:val="0"/>
          <w:sz w:val="24"/>
        </w:rPr>
        <w:t>50</w:t>
      </w:r>
      <w:r w:rsidR="00E278F7" w:rsidRPr="00E278F7">
        <w:rPr>
          <w:rFonts w:ascii="仿宋" w:eastAsia="仿宋" w:hAnsi="仿宋" w:cs="仿宋" w:hint="eastAsia"/>
          <w:kern w:val="0"/>
          <w:sz w:val="24"/>
        </w:rPr>
        <w:t>周岁；初中及以上学历；女性保安员占比不超过总人数 20%；无犯罪记录、无不良嗜好、身体健康、品行端正。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w:t>
      </w:r>
      <w:r w:rsidR="00E278F7" w:rsidRPr="00E278F7">
        <w:rPr>
          <w:rFonts w:ascii="仿宋" w:eastAsia="仿宋" w:hAnsi="仿宋" w:cs="仿宋" w:hint="eastAsia"/>
          <w:kern w:val="0"/>
          <w:sz w:val="24"/>
        </w:rPr>
        <w:t>持证上岗：</w:t>
      </w:r>
      <w:r w:rsidR="00EC6F5A">
        <w:rPr>
          <w:rFonts w:ascii="仿宋" w:eastAsia="仿宋" w:hAnsi="仿宋" w:cs="仿宋" w:hint="eastAsia"/>
          <w:kern w:val="0"/>
          <w:sz w:val="24"/>
        </w:rPr>
        <w:t>所有保安员须经正规保安培训机构培训合格，1</w:t>
      </w:r>
      <w:r w:rsidR="00EC6F5A">
        <w:rPr>
          <w:rFonts w:ascii="仿宋" w:eastAsia="仿宋" w:hAnsi="仿宋" w:cs="仿宋"/>
          <w:kern w:val="0"/>
          <w:sz w:val="24"/>
        </w:rPr>
        <w:t>00%</w:t>
      </w:r>
      <w:r w:rsidR="00EC6F5A">
        <w:rPr>
          <w:rFonts w:ascii="仿宋" w:eastAsia="仿宋" w:hAnsi="仿宋" w:cs="仿宋" w:hint="eastAsia"/>
          <w:kern w:val="0"/>
          <w:sz w:val="24"/>
        </w:rPr>
        <w:t>持有《保安员证》，其中至少2人持有《</w:t>
      </w:r>
      <w:r w:rsidR="00EC6F5A" w:rsidRPr="00EC6F5A">
        <w:rPr>
          <w:rFonts w:ascii="仿宋" w:eastAsia="仿宋" w:hAnsi="仿宋" w:cs="仿宋"/>
          <w:kern w:val="0"/>
          <w:sz w:val="24"/>
        </w:rPr>
        <w:t>特种设备安全管理人员证A（</w:t>
      </w:r>
      <w:r w:rsidR="00EC6F5A" w:rsidRPr="00EC6F5A">
        <w:rPr>
          <w:rFonts w:ascii="仿宋" w:eastAsia="仿宋" w:hAnsi="仿宋" w:cs="仿宋" w:hint="eastAsia"/>
          <w:kern w:val="0"/>
          <w:sz w:val="24"/>
        </w:rPr>
        <w:t>电梯</w:t>
      </w:r>
      <w:r w:rsidR="00EC6F5A">
        <w:rPr>
          <w:rFonts w:ascii="仿宋" w:eastAsia="仿宋" w:hAnsi="仿宋" w:cs="仿宋" w:hint="eastAsia"/>
          <w:kern w:val="0"/>
          <w:sz w:val="24"/>
        </w:rPr>
        <w:t>）》、至少6人持有《</w:t>
      </w:r>
      <w:r w:rsidR="00EC6F5A" w:rsidRPr="00EC6F5A">
        <w:rPr>
          <w:rFonts w:ascii="仿宋" w:eastAsia="仿宋" w:hAnsi="仿宋" w:cs="仿宋"/>
          <w:kern w:val="0"/>
          <w:sz w:val="24"/>
        </w:rPr>
        <w:t>消防设施操作员证（中级）</w:t>
      </w:r>
      <w:r w:rsidR="00EC6F5A">
        <w:rPr>
          <w:rFonts w:ascii="仿宋" w:eastAsia="仿宋" w:hAnsi="仿宋" w:cs="仿宋" w:hint="eastAsia"/>
          <w:kern w:val="0"/>
          <w:sz w:val="24"/>
        </w:rPr>
        <w:t>》，</w:t>
      </w:r>
      <w:r w:rsidR="00E278F7" w:rsidRPr="00E278F7">
        <w:rPr>
          <w:rFonts w:ascii="仿宋" w:eastAsia="仿宋" w:hAnsi="仿宋" w:cs="仿宋" w:hint="eastAsia"/>
          <w:kern w:val="0"/>
          <w:sz w:val="24"/>
        </w:rPr>
        <w:t>上岗前提供三级及以上医院近</w:t>
      </w:r>
      <w:r w:rsidR="00F95B75">
        <w:rPr>
          <w:rFonts w:ascii="仿宋" w:eastAsia="仿宋" w:hAnsi="仿宋" w:cs="仿宋" w:hint="eastAsia"/>
          <w:kern w:val="0"/>
          <w:sz w:val="24"/>
        </w:rPr>
        <w:t>1</w:t>
      </w:r>
      <w:r w:rsidR="00E278F7" w:rsidRPr="00E278F7">
        <w:rPr>
          <w:rFonts w:ascii="仿宋" w:eastAsia="仿宋" w:hAnsi="仿宋" w:cs="仿宋" w:hint="eastAsia"/>
          <w:kern w:val="0"/>
          <w:sz w:val="24"/>
        </w:rPr>
        <w:t>年内体检合格证明、身份证复印件，配合学校完成背景审查与政审，相关资料报保卫处备案。</w:t>
      </w:r>
    </w:p>
    <w:p w:rsidR="00EF33F3" w:rsidRPr="00FF238D" w:rsidRDefault="002B1AAB" w:rsidP="00E278F7">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w:t>
      </w:r>
      <w:r w:rsidR="00E278F7" w:rsidRPr="00E278F7">
        <w:rPr>
          <w:rFonts w:ascii="仿宋" w:eastAsia="仿宋" w:hAnsi="仿宋" w:cs="仿宋" w:hint="eastAsia"/>
          <w:kern w:val="0"/>
          <w:sz w:val="24"/>
        </w:rPr>
        <w:t>执勤规范</w:t>
      </w:r>
      <w:r w:rsidR="00E278F7">
        <w:rPr>
          <w:rFonts w:ascii="仿宋" w:eastAsia="仿宋" w:hAnsi="仿宋" w:cs="仿宋" w:hint="eastAsia"/>
          <w:kern w:val="0"/>
          <w:sz w:val="24"/>
        </w:rPr>
        <w:t>：</w:t>
      </w:r>
      <w:r w:rsidR="00E278F7" w:rsidRPr="00E278F7">
        <w:rPr>
          <w:rFonts w:ascii="仿宋" w:eastAsia="仿宋" w:hAnsi="仿宋" w:cs="仿宋" w:hint="eastAsia"/>
          <w:kern w:val="0"/>
          <w:sz w:val="24"/>
        </w:rPr>
        <w:t>服从学校保卫处统一管理，接受公安、属地管理部门的监督、检查、指导；严格执行校园管理制度，执勤文明、语言规范、动作标准、训练有素；持证上岗率100%，值班记录、来访登记、巡逻台账完整规范。</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278F7">
        <w:rPr>
          <w:rFonts w:ascii="仿宋" w:eastAsia="仿宋" w:hAnsi="仿宋" w:cs="仿宋"/>
          <w:kern w:val="0"/>
          <w:sz w:val="24"/>
        </w:rPr>
        <w:t>5</w:t>
      </w:r>
      <w:r w:rsidRPr="00FF238D">
        <w:rPr>
          <w:rFonts w:ascii="仿宋" w:eastAsia="仿宋" w:hAnsi="仿宋" w:cs="仿宋" w:hint="eastAsia"/>
          <w:kern w:val="0"/>
          <w:sz w:val="24"/>
        </w:rPr>
        <w:t>）</w:t>
      </w:r>
      <w:r w:rsidR="00E278F7" w:rsidRPr="00E278F7">
        <w:rPr>
          <w:rFonts w:ascii="仿宋" w:eastAsia="仿宋" w:hAnsi="仿宋" w:cs="仿宋"/>
          <w:kern w:val="0"/>
          <w:sz w:val="24"/>
        </w:rPr>
        <w:t>形象标准：</w:t>
      </w:r>
      <w:r w:rsidRPr="00FF238D">
        <w:rPr>
          <w:rFonts w:ascii="仿宋" w:eastAsia="仿宋" w:hAnsi="仿宋" w:cs="仿宋" w:hint="eastAsia"/>
          <w:kern w:val="0"/>
          <w:sz w:val="24"/>
        </w:rPr>
        <w:t>校大门执勤岗和校园巡逻岗人员要求为</w:t>
      </w:r>
      <w:r w:rsidR="00F95B75" w:rsidRPr="00F95B75">
        <w:rPr>
          <w:rFonts w:ascii="仿宋" w:eastAsia="仿宋" w:hAnsi="仿宋" w:cs="仿宋" w:hint="eastAsia"/>
          <w:kern w:val="0"/>
          <w:sz w:val="24"/>
        </w:rPr>
        <w:t>男性，年龄</w:t>
      </w:r>
      <w:r w:rsidR="00F95B75">
        <w:rPr>
          <w:rFonts w:ascii="仿宋" w:eastAsia="仿宋" w:hAnsi="仿宋" w:cs="仿宋" w:hint="eastAsia"/>
          <w:kern w:val="0"/>
          <w:sz w:val="24"/>
        </w:rPr>
        <w:t>40</w:t>
      </w:r>
      <w:r w:rsidR="00F95B75" w:rsidRPr="00F95B75">
        <w:rPr>
          <w:rFonts w:ascii="仿宋" w:eastAsia="仿宋" w:hAnsi="仿宋" w:cs="仿宋" w:hint="eastAsia"/>
          <w:kern w:val="0"/>
          <w:sz w:val="24"/>
        </w:rPr>
        <w:t>周岁及以下，初中以上学历，身高</w:t>
      </w:r>
      <w:r w:rsidR="00F95B75">
        <w:rPr>
          <w:rFonts w:ascii="仿宋" w:eastAsia="仿宋" w:hAnsi="仿宋" w:cs="仿宋" w:hint="eastAsia"/>
          <w:kern w:val="0"/>
          <w:sz w:val="24"/>
        </w:rPr>
        <w:t>1.70</w:t>
      </w:r>
      <w:r w:rsidR="00F95B75" w:rsidRPr="00F95B75">
        <w:rPr>
          <w:rFonts w:ascii="仿宋" w:eastAsia="仿宋" w:hAnsi="仿宋" w:cs="仿宋" w:hint="eastAsia"/>
          <w:kern w:val="0"/>
          <w:sz w:val="24"/>
        </w:rPr>
        <w:t>米及以上</w:t>
      </w:r>
      <w:r w:rsidRPr="00FF238D">
        <w:rPr>
          <w:rFonts w:ascii="仿宋" w:eastAsia="仿宋" w:hAnsi="仿宋" w:cs="仿宋" w:hint="eastAsia"/>
          <w:kern w:val="0"/>
          <w:sz w:val="24"/>
        </w:rPr>
        <w:t>；其他门卫管理岗和学生公寓区夜间固定值班岗人员要求年龄在45周岁及以下、初中以上学历、</w:t>
      </w:r>
      <w:r w:rsidR="00F95B75" w:rsidRPr="00F95B75">
        <w:rPr>
          <w:rFonts w:ascii="仿宋" w:eastAsia="仿宋" w:hAnsi="仿宋" w:cs="仿宋" w:hint="eastAsia"/>
          <w:kern w:val="0"/>
          <w:sz w:val="24"/>
        </w:rPr>
        <w:t>男性身高</w:t>
      </w:r>
      <w:r w:rsidR="00F95B75">
        <w:rPr>
          <w:rFonts w:ascii="仿宋" w:eastAsia="仿宋" w:hAnsi="仿宋" w:cs="仿宋" w:hint="eastAsia"/>
          <w:kern w:val="0"/>
          <w:sz w:val="24"/>
        </w:rPr>
        <w:t>1.68</w:t>
      </w:r>
      <w:r w:rsidR="00F95B75" w:rsidRPr="00F95B75">
        <w:rPr>
          <w:rFonts w:ascii="仿宋" w:eastAsia="仿宋" w:hAnsi="仿宋" w:cs="仿宋" w:hint="eastAsia"/>
          <w:kern w:val="0"/>
          <w:sz w:val="24"/>
        </w:rPr>
        <w:t>米及以上，女性</w:t>
      </w:r>
      <w:r w:rsidR="00F95B75">
        <w:rPr>
          <w:rFonts w:ascii="仿宋" w:eastAsia="仿宋" w:hAnsi="仿宋" w:cs="仿宋" w:hint="eastAsia"/>
          <w:kern w:val="0"/>
          <w:sz w:val="24"/>
        </w:rPr>
        <w:t>1.58</w:t>
      </w:r>
      <w:r w:rsidR="00F95B75" w:rsidRPr="00F95B75">
        <w:rPr>
          <w:rFonts w:ascii="仿宋" w:eastAsia="仿宋" w:hAnsi="仿宋" w:cs="仿宋" w:hint="eastAsia"/>
          <w:kern w:val="0"/>
          <w:sz w:val="24"/>
        </w:rPr>
        <w:t>米及以上</w:t>
      </w:r>
      <w:r w:rsidRPr="00FF238D">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lastRenderedPageBreak/>
        <w:t>（</w:t>
      </w:r>
      <w:r w:rsidR="00E278F7">
        <w:rPr>
          <w:rFonts w:ascii="仿宋" w:eastAsia="仿宋" w:hAnsi="仿宋" w:cs="仿宋"/>
          <w:kern w:val="0"/>
          <w:sz w:val="24"/>
        </w:rPr>
        <w:t>6</w:t>
      </w:r>
      <w:r w:rsidRPr="00FF238D">
        <w:rPr>
          <w:rFonts w:ascii="仿宋" w:eastAsia="仿宋" w:hAnsi="仿宋" w:cs="仿宋" w:hint="eastAsia"/>
          <w:kern w:val="0"/>
          <w:sz w:val="24"/>
        </w:rPr>
        <w:t>）</w:t>
      </w:r>
      <w:r w:rsidR="00E278F7" w:rsidRPr="00E278F7">
        <w:rPr>
          <w:rFonts w:ascii="仿宋" w:eastAsia="仿宋" w:hAnsi="仿宋" w:cs="仿宋" w:hint="eastAsia"/>
          <w:kern w:val="0"/>
          <w:sz w:val="24"/>
        </w:rPr>
        <w:t>值班纪律</w:t>
      </w:r>
      <w:r w:rsidR="00E278F7">
        <w:rPr>
          <w:rFonts w:ascii="仿宋" w:eastAsia="仿宋" w:hAnsi="仿宋" w:cs="仿宋" w:hint="eastAsia"/>
          <w:kern w:val="0"/>
          <w:sz w:val="24"/>
        </w:rPr>
        <w:t>：</w:t>
      </w:r>
      <w:r w:rsidR="00E278F7" w:rsidRPr="00E278F7">
        <w:rPr>
          <w:rFonts w:ascii="仿宋" w:eastAsia="仿宋" w:hAnsi="仿宋" w:cs="仿宋" w:hint="eastAsia"/>
          <w:kern w:val="0"/>
          <w:sz w:val="24"/>
        </w:rPr>
        <w:t>值班严禁睡岗、脱岗、串岗、玩手机、聊天、饮酒；严格执行交接班制度，提前</w:t>
      </w:r>
      <w:r w:rsidR="00090E20">
        <w:rPr>
          <w:rFonts w:ascii="仿宋" w:eastAsia="仿宋" w:hAnsi="仿宋" w:cs="仿宋" w:hint="eastAsia"/>
          <w:kern w:val="0"/>
          <w:sz w:val="24"/>
        </w:rPr>
        <w:t>10</w:t>
      </w:r>
      <w:r w:rsidR="00E278F7" w:rsidRPr="00E278F7">
        <w:rPr>
          <w:rFonts w:ascii="仿宋" w:eastAsia="仿宋" w:hAnsi="仿宋" w:cs="仿宋" w:hint="eastAsia"/>
          <w:kern w:val="0"/>
          <w:sz w:val="24"/>
        </w:rPr>
        <w:t>分钟交接，交接内容清晰、责任明确；及时发现、上报、处置突发事件，确保校园安全。</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278F7">
        <w:rPr>
          <w:rFonts w:ascii="仿宋" w:eastAsia="仿宋" w:hAnsi="仿宋" w:cs="仿宋"/>
          <w:kern w:val="0"/>
          <w:sz w:val="24"/>
        </w:rPr>
        <w:t>7</w:t>
      </w:r>
      <w:r w:rsidRPr="00FF238D">
        <w:rPr>
          <w:rFonts w:ascii="仿宋" w:eastAsia="仿宋" w:hAnsi="仿宋" w:cs="仿宋" w:hint="eastAsia"/>
          <w:kern w:val="0"/>
          <w:sz w:val="24"/>
        </w:rPr>
        <w:t>）</w:t>
      </w:r>
      <w:r w:rsidR="00E278F7" w:rsidRPr="00E278F7">
        <w:rPr>
          <w:rFonts w:ascii="仿宋" w:eastAsia="仿宋" w:hAnsi="仿宋" w:cs="仿宋" w:hint="eastAsia"/>
          <w:kern w:val="0"/>
          <w:sz w:val="24"/>
        </w:rPr>
        <w:t>应急处置</w:t>
      </w:r>
      <w:r w:rsidR="00E278F7">
        <w:rPr>
          <w:rFonts w:ascii="仿宋" w:eastAsia="仿宋" w:hAnsi="仿宋" w:cs="仿宋" w:hint="eastAsia"/>
          <w:kern w:val="0"/>
          <w:sz w:val="24"/>
        </w:rPr>
        <w:t>：</w:t>
      </w:r>
      <w:r w:rsidR="00E278F7" w:rsidRPr="00E278F7">
        <w:rPr>
          <w:rFonts w:ascii="仿宋" w:eastAsia="仿宋" w:hAnsi="仿宋" w:cs="仿宋" w:hint="eastAsia"/>
          <w:kern w:val="0"/>
          <w:sz w:val="24"/>
        </w:rPr>
        <w:t>熟练掌握安防、消防器材使用方法，具备一般事故处置能力；遇重大案件、火灾、自然灾害等，能快速响应、规范处置、及时上报，配合公安、消防部门开展工作。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278F7">
        <w:rPr>
          <w:rFonts w:ascii="仿宋" w:eastAsia="仿宋" w:hAnsi="仿宋" w:cs="仿宋"/>
          <w:kern w:val="0"/>
          <w:sz w:val="24"/>
        </w:rPr>
        <w:t>8</w:t>
      </w:r>
      <w:r w:rsidRPr="00FF238D">
        <w:rPr>
          <w:rFonts w:ascii="仿宋" w:eastAsia="仿宋" w:hAnsi="仿宋" w:cs="仿宋" w:hint="eastAsia"/>
          <w:kern w:val="0"/>
          <w:sz w:val="24"/>
        </w:rPr>
        <w:t>）履行保卫处交办的其他安全保卫任务。</w:t>
      </w:r>
    </w:p>
    <w:p w:rsidR="00E278F7" w:rsidRPr="00E278F7" w:rsidRDefault="002B1AAB" w:rsidP="00E278F7">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2.1.3.2、安保项目主管（经理）职责</w:t>
      </w:r>
    </w:p>
    <w:p w:rsidR="00E278F7" w:rsidRDefault="00E278F7" w:rsidP="00FF238D">
      <w:pPr>
        <w:widowControl/>
        <w:spacing w:line="360" w:lineRule="auto"/>
        <w:ind w:firstLineChars="200" w:firstLine="480"/>
        <w:jc w:val="left"/>
        <w:rPr>
          <w:rFonts w:ascii="仿宋" w:eastAsia="仿宋" w:hAnsi="仿宋" w:cs="仿宋"/>
          <w:kern w:val="0"/>
          <w:sz w:val="24"/>
        </w:rPr>
      </w:pPr>
      <w:r>
        <w:rPr>
          <w:rFonts w:ascii="仿宋" w:eastAsia="仿宋" w:hAnsi="仿宋" w:cs="仿宋"/>
          <w:kern w:val="0"/>
          <w:sz w:val="24"/>
        </w:rPr>
        <w:t>（</w:t>
      </w:r>
      <w:r>
        <w:rPr>
          <w:rFonts w:ascii="仿宋" w:eastAsia="仿宋" w:hAnsi="仿宋" w:cs="仿宋" w:hint="eastAsia"/>
          <w:kern w:val="0"/>
          <w:sz w:val="24"/>
        </w:rPr>
        <w:t>1）常驻学校，全面负责安保队伍</w:t>
      </w:r>
      <w:r w:rsidRPr="00E278F7">
        <w:rPr>
          <w:rFonts w:ascii="仿宋" w:eastAsia="仿宋" w:hAnsi="仿宋" w:cs="仿宋" w:hint="eastAsia"/>
          <w:kern w:val="0"/>
          <w:sz w:val="24"/>
        </w:rPr>
        <w:t>日常管理、人员调度、服务质量监督，对接学校保卫处，落实各项安保工作要求</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3D2835">
        <w:rPr>
          <w:rFonts w:ascii="仿宋" w:eastAsia="仿宋" w:hAnsi="仿宋" w:cs="仿宋"/>
          <w:kern w:val="0"/>
          <w:sz w:val="24"/>
        </w:rPr>
        <w:t>2</w:t>
      </w:r>
      <w:r w:rsidRPr="00FF238D">
        <w:rPr>
          <w:rFonts w:ascii="仿宋" w:eastAsia="仿宋" w:hAnsi="仿宋" w:cs="仿宋" w:hint="eastAsia"/>
          <w:kern w:val="0"/>
          <w:sz w:val="24"/>
        </w:rPr>
        <w:t>）熟悉辖区内各种设施、设备的分布位置，各类公共场所的使用性质和服务对象，系统掌握驻点整体情况</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3</w:t>
      </w:r>
      <w:r w:rsidRPr="00FF238D">
        <w:rPr>
          <w:rFonts w:ascii="仿宋" w:eastAsia="仿宋" w:hAnsi="仿宋" w:cs="仿宋" w:hint="eastAsia"/>
          <w:kern w:val="0"/>
          <w:sz w:val="24"/>
        </w:rPr>
        <w:t>）严格按照公司的有关制度、工作纪律和岗位职责按月定期考核各保安员的工作成绩，上报有关领导；对不合格人员，应建议领导予以辞退、开除处理</w:t>
      </w:r>
      <w:r w:rsidR="00F110BB">
        <w:rPr>
          <w:rFonts w:ascii="仿宋" w:eastAsia="仿宋" w:hAnsi="仿宋" w:cs="仿宋"/>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4</w:t>
      </w:r>
      <w:r w:rsidRPr="00FF238D">
        <w:rPr>
          <w:rFonts w:ascii="仿宋" w:eastAsia="仿宋" w:hAnsi="仿宋" w:cs="仿宋" w:hint="eastAsia"/>
          <w:kern w:val="0"/>
          <w:sz w:val="24"/>
        </w:rPr>
        <w:t>）组织召开班组长或保安员会议，负责上传下达，及时将辖区内的治安问题及处理情况综合整理，向有关领导汇报，并向保安员传达。负责辖区治安的每月小结、季结、年终总结工作</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5</w:t>
      </w:r>
      <w:r w:rsidRPr="00FF238D">
        <w:rPr>
          <w:rFonts w:ascii="仿宋" w:eastAsia="仿宋" w:hAnsi="仿宋" w:cs="仿宋" w:hint="eastAsia"/>
          <w:kern w:val="0"/>
          <w:sz w:val="24"/>
        </w:rPr>
        <w:t>）负责对保安员进行考勤、安排值班和休假等事务</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6</w:t>
      </w:r>
      <w:r w:rsidRPr="00FF238D">
        <w:rPr>
          <w:rFonts w:ascii="仿宋" w:eastAsia="仿宋" w:hAnsi="仿宋" w:cs="仿宋" w:hint="eastAsia"/>
          <w:kern w:val="0"/>
          <w:sz w:val="24"/>
        </w:rPr>
        <w:t>）巡视辖区、经常定时、不定时通过对讲机或跟踪检查各责任区与执勤队员、固定岗保安员履行岗位职责情况，督导工作，协助处理有关情况，加强重点部位和事故多发地段的治安执勤巡逻</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7</w:t>
      </w:r>
      <w:r w:rsidRPr="00FF238D">
        <w:rPr>
          <w:rFonts w:ascii="仿宋" w:eastAsia="仿宋" w:hAnsi="仿宋" w:cs="仿宋" w:hint="eastAsia"/>
          <w:kern w:val="0"/>
          <w:sz w:val="24"/>
        </w:rPr>
        <w:t>）加强与采购人的联系，抓好“群防群治”建设</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8</w:t>
      </w:r>
      <w:r w:rsidRPr="00FF238D">
        <w:rPr>
          <w:rFonts w:ascii="仿宋" w:eastAsia="仿宋" w:hAnsi="仿宋" w:cs="仿宋" w:hint="eastAsia"/>
          <w:kern w:val="0"/>
          <w:sz w:val="24"/>
        </w:rPr>
        <w:t>）调解驻点员工发生的纠纷，协助处理驻点内各种违章行为，配合公安机关处理好驻点其他治安事件；</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9</w:t>
      </w:r>
      <w:r w:rsidRPr="00FF238D">
        <w:rPr>
          <w:rFonts w:ascii="仿宋" w:eastAsia="仿宋" w:hAnsi="仿宋" w:cs="仿宋" w:hint="eastAsia"/>
          <w:kern w:val="0"/>
          <w:sz w:val="24"/>
        </w:rPr>
        <w:t>）组织定期检查消防系统、报警系统和自动监视系统，确保其随时处于完好状态；检查治安保安有关制度的落实情况；</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w:t>
      </w:r>
      <w:r w:rsidR="00EF4F92">
        <w:rPr>
          <w:rFonts w:ascii="仿宋" w:eastAsia="仿宋" w:hAnsi="仿宋" w:cs="仿宋"/>
          <w:kern w:val="0"/>
          <w:sz w:val="24"/>
        </w:rPr>
        <w:t>10</w:t>
      </w:r>
      <w:r w:rsidRPr="00FF238D">
        <w:rPr>
          <w:rFonts w:ascii="仿宋" w:eastAsia="仿宋" w:hAnsi="仿宋" w:cs="仿宋" w:hint="eastAsia"/>
          <w:kern w:val="0"/>
          <w:sz w:val="24"/>
        </w:rPr>
        <w:t>）完成学校保卫处交办的其它工作。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2.1.3.3、保安队（班）长职责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lastRenderedPageBreak/>
        <w:t>（1）负责管理全队（班），主持召开队（班）务会（每周不得少于一次），会议主要是总结、布置工作，传达上级工作安排，带领本</w:t>
      </w:r>
      <w:r w:rsidR="00232DE8" w:rsidRPr="00FF238D">
        <w:rPr>
          <w:rFonts w:ascii="仿宋" w:eastAsia="仿宋" w:hAnsi="仿宋" w:cs="仿宋" w:hint="eastAsia"/>
          <w:kern w:val="0"/>
          <w:sz w:val="24"/>
        </w:rPr>
        <w:t>队（班）</w:t>
      </w:r>
      <w:r w:rsidRPr="00FF238D">
        <w:rPr>
          <w:rFonts w:ascii="仿宋" w:eastAsia="仿宋" w:hAnsi="仿宋" w:cs="仿宋" w:hint="eastAsia"/>
          <w:kern w:val="0"/>
          <w:sz w:val="24"/>
        </w:rPr>
        <w:t>人员做好安全保卫工作</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w:t>
      </w:r>
      <w:r w:rsidR="00232DE8" w:rsidRPr="00232DE8">
        <w:rPr>
          <w:rFonts w:ascii="仿宋" w:eastAsia="仿宋" w:hAnsi="仿宋" w:cs="仿宋" w:hint="eastAsia"/>
          <w:kern w:val="0"/>
          <w:sz w:val="24"/>
        </w:rPr>
        <w:t>应提前编排本周值班表并报保卫处备案，每日按规定人数上岗；对各班各岗位每日不少于两次考勤、检查与登记</w:t>
      </w:r>
      <w:r w:rsidRPr="00FF238D">
        <w:rPr>
          <w:rFonts w:ascii="仿宋" w:eastAsia="仿宋" w:hAnsi="仿宋" w:cs="仿宋" w:hint="eastAsia"/>
          <w:kern w:val="0"/>
          <w:sz w:val="24"/>
        </w:rPr>
        <w:t>；各班上岗前要集中上岗人员交待有关事项，传达中标人单位及保卫处布置的工作任务；检查上岗人员的着装（穿保安服、戴帽子、扎领带和佩戴上岗证等）、仪容（不留长发和胡须等）。下岗时集中队员讲评当日工作情况，做好考勤记录</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（3）熟悉本班保安员的岗位职责和任务，掌握校区治安、消防、交通等保卫工作特点。具备处理各种突发案件、事故和自然灾害的组织领导能力</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（4）每周不得少于四个小时对保安人员</w:t>
      </w:r>
      <w:r w:rsidR="00232DE8" w:rsidRPr="00232DE8">
        <w:rPr>
          <w:rFonts w:ascii="仿宋" w:eastAsia="仿宋" w:hAnsi="仿宋" w:cs="仿宋" w:hint="eastAsia"/>
          <w:kern w:val="0"/>
          <w:sz w:val="24"/>
        </w:rPr>
        <w:t>开展</w:t>
      </w:r>
      <w:r w:rsidRPr="00FF238D">
        <w:rPr>
          <w:rFonts w:ascii="仿宋" w:eastAsia="仿宋" w:hAnsi="仿宋" w:cs="仿宋" w:hint="eastAsia"/>
          <w:kern w:val="0"/>
          <w:sz w:val="24"/>
        </w:rPr>
        <w:t>岗位培训和训练工作，对不称职者要从速处理。对因管理不力造成的工作失误承担管理责任</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（5）熟悉校内的各种消防设备、设施，了解消防水源的分布，绘制的消防重点部位、道路、水源平面示意图；对消防设施的定期检查和日常维护； 做好消防知识的宣传教育，火灾隐患的检查和消除；定期组织消防、防非法入侵等应急训练，定期进行演练</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（6）坚决服从和密切配合保卫处的工作，对保卫处提出的人员调整、隐患排查、</w:t>
      </w:r>
      <w:r w:rsidR="00232DE8">
        <w:rPr>
          <w:rFonts w:ascii="仿宋" w:eastAsia="仿宋" w:hAnsi="仿宋" w:cs="仿宋" w:hint="eastAsia"/>
          <w:kern w:val="0"/>
          <w:sz w:val="24"/>
        </w:rPr>
        <w:t>整改等问题要</w:t>
      </w:r>
      <w:r w:rsidR="00232DE8" w:rsidRPr="00232DE8">
        <w:rPr>
          <w:rFonts w:ascii="仿宋" w:eastAsia="仿宋" w:hAnsi="仿宋" w:cs="仿宋" w:hint="eastAsia"/>
          <w:kern w:val="0"/>
          <w:sz w:val="24"/>
        </w:rPr>
        <w:t>及时整改、落实</w:t>
      </w:r>
      <w:r w:rsidRPr="00FF238D">
        <w:rPr>
          <w:rFonts w:ascii="仿宋" w:eastAsia="仿宋" w:hAnsi="仿宋" w:cs="仿宋" w:hint="eastAsia"/>
          <w:kern w:val="0"/>
          <w:sz w:val="24"/>
        </w:rPr>
        <w:t>；对组织的重要会议、大型活动和演出要有严密的安全保障方案，并上交保卫处</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（7）积极参加保卫处组织的学习和会议。及时上报人员调整情况，每周至少一次向保卫处汇报保安队伍管理和安全保卫工作情况。</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（8）完成项目管理处交办任务。</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2.1.3.4、保安员职责及要求</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（1）坚守岗位，服从指挥，文明服务，礼貌待人，严禁刁难、打骂或威胁师生和群众，认真做好各项记录</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（2）提前10分钟交接班，做到</w:t>
      </w:r>
      <w:r w:rsidR="00232DE8" w:rsidRPr="00232DE8">
        <w:rPr>
          <w:rFonts w:ascii="仿宋" w:eastAsia="仿宋" w:hAnsi="仿宋" w:cs="仿宋" w:hint="eastAsia"/>
          <w:kern w:val="0"/>
          <w:sz w:val="24"/>
        </w:rPr>
        <w:t>不迟到、不早退、不脱岗、不睡岗</w:t>
      </w:r>
      <w:r w:rsidRPr="00FF238D">
        <w:rPr>
          <w:rFonts w:ascii="仿宋" w:eastAsia="仿宋" w:hAnsi="仿宋" w:cs="仿宋" w:hint="eastAsia"/>
          <w:kern w:val="0"/>
          <w:sz w:val="24"/>
        </w:rPr>
        <w:t>。执勤时应着保安制服，佩戴上岗证及标志，仪表端正、规范上岗（坐姿端正，不抽烟、不翘二郎腿）、文明执勤，不做玩手机、打瞌睡、在岗与无关人员聊天等不符合执勤规范的事宜，熟练掌握本责任区有关情况</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lastRenderedPageBreak/>
        <w:t>（3）负责校区内的护卫、巡逻，认真做好防盗、防抢劫、防非法入侵等安全工作，熟练掌握所配备的警具和通讯设备，了解监控和报警器材的位置。掌握校内安防的基本情况和防范重点。巡逻时要始终提高警惕、密切关注校园动态和重点人员有关情况，检查室外消防设施有无损坏或丢失等；不准串岗，不准随地坐卧、谈笑打闹，发现问题要及时处理并报告</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严格执行校门岗管理制度，对外来车辆、外来人员进入校园进行询问、登记；对机动车辆载物出门或个人携带大件包裹、大宗物品出校门应检查是否具有相关证明，确认无误后方可放行；严禁营运车辆进入校园，对经保卫处批准同意在校过夜的外来车辆要指明停车位，办理登记手续</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（5）承担义务消防队员的责任，认真做好消防安全工作，每月对消防设施、设备检查、维护和登记一次；熟练掌握消防器材的安装位置和使用方法，遇到突发事件能正确处理。并及时报告保卫处</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（6）维持好校园内的交通秩序，管理好进入校园的机动车和非机动车辆，保证校园交通畅通安全，车辆放置有序，对突发的交通事故要妥善及时处理，对重大交通事故要及时报保卫处</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（7）承担重要会议、大型活动的安全保障工作和各种突发案件、事故的处理、报告工作和自然灾害的抢险救灾工作</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（8）阻止社会闲杂人员、小商小贩、收购废品及拾破烂人员进入校内</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（9）各岗位执勤人员要认真做好来访接待，及时接收传送紧急信件；保持值班室、各岗位和周边环境的卫生整洁</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（10）校门岗及在室外执勤的固定岗人员，必须</w:t>
      </w:r>
      <w:r w:rsidR="00232DE8" w:rsidRPr="00232DE8">
        <w:rPr>
          <w:rFonts w:ascii="仿宋" w:eastAsia="仿宋" w:hAnsi="仿宋" w:cs="仿宋" w:hint="eastAsia"/>
          <w:kern w:val="0"/>
          <w:sz w:val="24"/>
        </w:rPr>
        <w:t>呈</w:t>
      </w:r>
      <w:r w:rsidRPr="00FF238D">
        <w:rPr>
          <w:rFonts w:ascii="仿宋" w:eastAsia="仿宋" w:hAnsi="仿宋" w:cs="仿宋" w:hint="eastAsia"/>
          <w:kern w:val="0"/>
          <w:sz w:val="24"/>
        </w:rPr>
        <w:t>跨立姿势（两脚分开约30公分）站立，遇见上级领导、来宾和学校领导应成立正行举手礼；遇见其他机关工作人员和教师行注目礼</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（11）爱护校内公共财物、设施和设备，不得无顾损坏。发现他人破坏或损坏公物的要及时制止并上报处理</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（12）</w:t>
      </w:r>
      <w:r w:rsidR="005B03CD">
        <w:rPr>
          <w:rFonts w:ascii="仿宋" w:eastAsia="仿宋" w:hAnsi="仿宋" w:cs="仿宋" w:hint="eastAsia"/>
          <w:kern w:val="0"/>
          <w:sz w:val="24"/>
        </w:rPr>
        <w:t>监控（消控）室值班人员要熟练掌握监控</w:t>
      </w:r>
      <w:r w:rsidRPr="00FF238D">
        <w:rPr>
          <w:rFonts w:ascii="仿宋" w:eastAsia="仿宋" w:hAnsi="仿宋" w:cs="仿宋" w:hint="eastAsia"/>
          <w:kern w:val="0"/>
          <w:sz w:val="24"/>
        </w:rPr>
        <w:t>消控设施设备的操作方法，认真做好接警、报警、询问和记录、报告工作；及时接听报警求助电话，对讲机要随叫随接；</w:t>
      </w:r>
      <w:r w:rsidR="005B03CD" w:rsidRPr="005B03CD">
        <w:rPr>
          <w:rFonts w:ascii="仿宋" w:eastAsia="仿宋" w:hAnsi="仿宋" w:cs="仿宋" w:hint="eastAsia"/>
          <w:kern w:val="0"/>
          <w:sz w:val="24"/>
        </w:rPr>
        <w:t>接到报警后，抵达校内任意点位时间不超过</w:t>
      </w:r>
      <w:r w:rsidR="005B03CD">
        <w:rPr>
          <w:rFonts w:ascii="仿宋" w:eastAsia="仿宋" w:hAnsi="仿宋" w:cs="仿宋" w:hint="eastAsia"/>
          <w:kern w:val="0"/>
          <w:sz w:val="24"/>
        </w:rPr>
        <w:t>3</w:t>
      </w:r>
      <w:r w:rsidR="005B03CD" w:rsidRPr="005B03CD">
        <w:rPr>
          <w:rFonts w:ascii="仿宋" w:eastAsia="仿宋" w:hAnsi="仿宋" w:cs="仿宋" w:hint="eastAsia"/>
          <w:kern w:val="0"/>
          <w:sz w:val="24"/>
        </w:rPr>
        <w:t>分钟</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（13）完成保卫处安排的其他安全保卫任务。</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lastRenderedPageBreak/>
        <w:t>2.1.4、岗位及职责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2.1.4.1、各门岗职责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（1）对进出学校的外来人员进行验证和登记，并进行必要的引导；维护岗位周边的各类秩序和卫生；做好涉校、涉生突发事件的处置工作；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（2）负责管理岗位室内反恐防暴器材和消防应急器材；</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（3）对进出学校的车辆进行检查和登记，并进行必要的引导；</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（4）对进出学校的大宗物品进行检验和登记，并根据统一的行李出门条对物品须核对后进行放行；</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（5）熟练掌握和操作车辆、人员进出系统、红外报警系统、一键式报警系统；</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（6）做好各类登记统计工作；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（7）配合</w:t>
      </w:r>
      <w:r w:rsidR="00F84EC2" w:rsidRPr="00FF238D">
        <w:rPr>
          <w:rFonts w:ascii="仿宋" w:eastAsia="仿宋" w:hAnsi="仿宋" w:cs="仿宋" w:hint="eastAsia"/>
          <w:kern w:val="0"/>
          <w:sz w:val="24"/>
        </w:rPr>
        <w:t>学校</w:t>
      </w:r>
      <w:r w:rsidR="006F34EF" w:rsidRPr="00FF238D">
        <w:rPr>
          <w:rFonts w:ascii="仿宋" w:eastAsia="仿宋" w:hAnsi="仿宋" w:cs="仿宋" w:hint="eastAsia"/>
          <w:kern w:val="0"/>
          <w:sz w:val="24"/>
        </w:rPr>
        <w:t>学生处</w:t>
      </w:r>
      <w:r w:rsidRPr="00FF238D">
        <w:rPr>
          <w:rFonts w:ascii="仿宋" w:eastAsia="仿宋" w:hAnsi="仿宋" w:cs="仿宋" w:hint="eastAsia"/>
          <w:kern w:val="0"/>
          <w:sz w:val="24"/>
        </w:rPr>
        <w:t>和各学院做好住宿生夜间</w:t>
      </w:r>
      <w:r w:rsidR="006A4D4B" w:rsidRPr="006A4D4B">
        <w:rPr>
          <w:rFonts w:ascii="仿宋" w:eastAsia="仿宋" w:hAnsi="仿宋" w:cs="仿宋" w:hint="eastAsia"/>
          <w:kern w:val="0"/>
          <w:sz w:val="24"/>
        </w:rPr>
        <w:t>迟归、晚归</w:t>
      </w:r>
      <w:r w:rsidRPr="00FF238D">
        <w:rPr>
          <w:rFonts w:ascii="仿宋" w:eastAsia="仿宋" w:hAnsi="仿宋" w:cs="仿宋" w:hint="eastAsia"/>
          <w:kern w:val="0"/>
          <w:sz w:val="24"/>
        </w:rPr>
        <w:t>的检查登记和教育管理工作</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（8）完成学校保卫处交代的其他任务。</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2.1.4.2、消控室岗位职责：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（1）操控人员需熟练掌握系统工作原理和操作规程，并经公安消防机构考试合格，持证上岗</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（2）负责对消控系统的操作及消防器材的保养检修工作；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（3）负责微型消防站物资器材的清点、维护保养等工作；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（4）协助消防、监控维保公司进行月、季度、年维护</w:t>
      </w:r>
      <w:r w:rsidR="00F110BB">
        <w:rPr>
          <w:rFonts w:ascii="仿宋" w:eastAsia="仿宋" w:hAnsi="仿宋" w:cs="仿宋" w:hint="eastAsia"/>
          <w:kern w:val="0"/>
          <w:sz w:val="24"/>
        </w:rPr>
        <w:t>；</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（5）完成学校保卫处交代的其他任务。</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2.1.4.3、监控室岗位职责：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（1）熟练掌握和操作学校监控系统；</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（2）监视视频监控画面，发现可疑情况立即进行处理，并对其他各执勤点进行指导；</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（3）熟练掌握和操作红外报警系统；</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（4）负责学校“校园110”接警工作，并负责通知校区人员出警；</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（5）做好各类登记统计工作；</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（6）做好学校应急指挥中心的各项工作。</w:t>
      </w:r>
    </w:p>
    <w:p w:rsidR="00AA1609"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lastRenderedPageBreak/>
        <w:t>2.1.4.4、巡逻兼机动岗岗位职责：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w:t>
      </w:r>
      <w:r w:rsidR="00EF4F92">
        <w:rPr>
          <w:rFonts w:ascii="仿宋" w:eastAsia="仿宋" w:hAnsi="仿宋" w:cs="仿宋" w:hint="eastAsia"/>
          <w:kern w:val="0"/>
          <w:sz w:val="24"/>
        </w:rPr>
        <w:t>）</w:t>
      </w:r>
      <w:r w:rsidRPr="00FF238D">
        <w:rPr>
          <w:rFonts w:ascii="仿宋" w:eastAsia="仿宋" w:hAnsi="仿宋" w:cs="仿宋" w:hint="eastAsia"/>
          <w:kern w:val="0"/>
          <w:sz w:val="24"/>
        </w:rPr>
        <w:t>配备</w:t>
      </w:r>
      <w:r w:rsidR="00EF4F92">
        <w:rPr>
          <w:rFonts w:ascii="仿宋" w:eastAsia="仿宋" w:hAnsi="仿宋" w:cs="仿宋" w:hint="eastAsia"/>
          <w:kern w:val="0"/>
          <w:sz w:val="24"/>
        </w:rPr>
        <w:t>专业</w:t>
      </w:r>
      <w:r w:rsidRPr="00FF238D">
        <w:rPr>
          <w:rFonts w:ascii="仿宋" w:eastAsia="仿宋" w:hAnsi="仿宋" w:cs="仿宋" w:hint="eastAsia"/>
          <w:kern w:val="0"/>
          <w:sz w:val="24"/>
        </w:rPr>
        <w:t>巡更系统，制作巡逻线路图并报保卫处备案。要求按每间隔30分钟对责任区域进行巡逻检查，及时发现、报告、处置各种安全隐患；</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（2）协助公安部门“110”做好相关工作；及时发现和处理校园突发事件；责任区发生治安纠纷或案件，应及时赶往现场，控制事态扩大，做好疏导劝解工作，保护好现场，并及时向保卫处值班室报告；</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（3）巡逻时在责任区发现火灾应及时向119、保卫处值班室报告，并积极参与火灾扑救；</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（4）加强责任区域内的交通秩序管理，及时纠正各种违规行为；加强责任区域内的摊位管理，及时纠正各种违规行为；</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（5）加强责任区域内张贴物的管控，检查校内宣传栏、公告栏、横幅，防止出现违反国家、学校相关规定的文字等，制止散发乱发传单行为，发现反宣品及时报告保卫处；</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（6）与其他岗位人员密切配合，形成校园安全防范网络，保证校区内正常的学习、生活、教学、科研和工作秩序；</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（7）清理进入学校的闲杂人员；在巡逻过程中，及时受理各类报警和求助，平息处置巡逻中的突发事件和意外事故，抢救危难群众和遭受危害的财产；</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（8）应急巡逻分队岗安保人员须持有《机动车驾驶证》，驾驶经验两年以上；</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（9）完成学校保卫处赋予的其他任务。</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2.1.4.5、以上工作岗位及其职责根据校园安全稳定工作需要，保卫处可做实时调整。</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2.1.5、器材配备</w:t>
      </w:r>
    </w:p>
    <w:p w:rsidR="00EF33F3" w:rsidRPr="00FF238D"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（1）</w:t>
      </w:r>
      <w:r w:rsidR="00EF4F92">
        <w:rPr>
          <w:rFonts w:ascii="仿宋" w:eastAsia="仿宋" w:hAnsi="仿宋" w:cs="仿宋" w:hint="eastAsia"/>
          <w:kern w:val="0"/>
          <w:sz w:val="24"/>
        </w:rPr>
        <w:t>个人装备：</w:t>
      </w:r>
      <w:r w:rsidRPr="00FF238D">
        <w:rPr>
          <w:rFonts w:ascii="仿宋" w:eastAsia="仿宋" w:hAnsi="仿宋" w:cs="仿宋" w:hint="eastAsia"/>
          <w:kern w:val="0"/>
          <w:sz w:val="24"/>
        </w:rPr>
        <w:t>所有岗位人员需统一配备专业制服、制服帽，各门岗人员配备</w:t>
      </w:r>
      <w:r w:rsidR="00BD5B1B" w:rsidRPr="00BD5B1B">
        <w:rPr>
          <w:rFonts w:ascii="仿宋" w:eastAsia="仿宋" w:hAnsi="仿宋" w:cs="仿宋" w:hint="eastAsia"/>
          <w:kern w:val="0"/>
          <w:sz w:val="24"/>
        </w:rPr>
        <w:t>钢盔、制服帽</w:t>
      </w:r>
      <w:r w:rsidRPr="00FF238D">
        <w:rPr>
          <w:rFonts w:ascii="仿宋" w:eastAsia="仿宋" w:hAnsi="仿宋" w:cs="仿宋" w:hint="eastAsia"/>
          <w:kern w:val="0"/>
          <w:sz w:val="24"/>
        </w:rPr>
        <w:t>、八件套腰带、白手套、皮鞋</w:t>
      </w:r>
      <w:r w:rsidR="00F110BB">
        <w:rPr>
          <w:rFonts w:ascii="仿宋" w:eastAsia="仿宋" w:hAnsi="仿宋" w:cs="仿宋" w:hint="eastAsia"/>
          <w:kern w:val="0"/>
          <w:sz w:val="24"/>
        </w:rPr>
        <w:t>。</w:t>
      </w:r>
    </w:p>
    <w:p w:rsidR="00EF4F92" w:rsidRDefault="002B1AAB" w:rsidP="00FF238D">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（2）</w:t>
      </w:r>
      <w:r w:rsidR="00EF4F92">
        <w:rPr>
          <w:rFonts w:ascii="仿宋" w:eastAsia="仿宋" w:hAnsi="仿宋" w:cs="仿宋" w:hint="eastAsia"/>
          <w:kern w:val="0"/>
          <w:sz w:val="24"/>
        </w:rPr>
        <w:t>通讯设备：全员</w:t>
      </w:r>
      <w:r w:rsidRPr="00FF238D">
        <w:rPr>
          <w:rFonts w:ascii="仿宋" w:eastAsia="仿宋" w:hAnsi="仿宋" w:cs="仿宋" w:hint="eastAsia"/>
          <w:kern w:val="0"/>
          <w:sz w:val="24"/>
        </w:rPr>
        <w:t>配备</w:t>
      </w:r>
      <w:r w:rsidR="00EF4F92" w:rsidRPr="00EF4F92">
        <w:rPr>
          <w:rFonts w:ascii="仿宋" w:eastAsia="仿宋" w:hAnsi="仿宋" w:cs="仿宋" w:hint="eastAsia"/>
          <w:kern w:val="0"/>
          <w:sz w:val="24"/>
        </w:rPr>
        <w:t>对讲机，信号覆盖校园全域，无盲区、无死角；对讲机 24 小时畅通、电量充足、通话清晰，定期维护、更换电池。</w:t>
      </w:r>
    </w:p>
    <w:p w:rsidR="002460C8" w:rsidRPr="002460C8" w:rsidRDefault="002B1AAB" w:rsidP="002460C8">
      <w:pPr>
        <w:widowControl/>
        <w:spacing w:line="360" w:lineRule="auto"/>
        <w:ind w:firstLineChars="200" w:firstLine="480"/>
        <w:jc w:val="left"/>
        <w:rPr>
          <w:rFonts w:ascii="仿宋" w:eastAsia="仿宋" w:hAnsi="仿宋" w:cs="仿宋"/>
          <w:kern w:val="0"/>
          <w:sz w:val="24"/>
        </w:rPr>
      </w:pPr>
      <w:r w:rsidRPr="00FF238D">
        <w:rPr>
          <w:rFonts w:ascii="仿宋" w:eastAsia="仿宋" w:hAnsi="仿宋" w:cs="仿宋" w:hint="eastAsia"/>
          <w:kern w:val="0"/>
          <w:sz w:val="24"/>
        </w:rPr>
        <w:t>（3）</w:t>
      </w:r>
      <w:r w:rsidR="00EF4F92" w:rsidRPr="00EF4F92">
        <w:rPr>
          <w:rFonts w:ascii="仿宋" w:eastAsia="仿宋" w:hAnsi="仿宋" w:cs="仿宋" w:hint="eastAsia"/>
          <w:kern w:val="0"/>
          <w:sz w:val="24"/>
        </w:rPr>
        <w:t>反恐防暴器材</w:t>
      </w:r>
      <w:r w:rsidR="00EF4F92">
        <w:rPr>
          <w:rFonts w:ascii="仿宋" w:eastAsia="仿宋" w:hAnsi="仿宋" w:cs="仿宋" w:hint="eastAsia"/>
          <w:kern w:val="0"/>
          <w:sz w:val="24"/>
        </w:rPr>
        <w:t>：</w:t>
      </w:r>
      <w:r w:rsidR="00EF4F92" w:rsidRPr="00EF4F92">
        <w:rPr>
          <w:rFonts w:ascii="仿宋" w:eastAsia="仿宋" w:hAnsi="仿宋" w:cs="仿宋" w:hint="eastAsia"/>
          <w:kern w:val="0"/>
          <w:sz w:val="24"/>
        </w:rPr>
        <w:t>各岗位统一配备防爆钢叉、防爆盾牌、强光手电筒、防割手套、伸缩棍、辣椒水等防暴、处突器材；中标人须将器材清单、规格、数</w:t>
      </w:r>
      <w:r w:rsidR="00EF4F92" w:rsidRPr="00EF4F92">
        <w:rPr>
          <w:rFonts w:ascii="仿宋" w:eastAsia="仿宋" w:hAnsi="仿宋" w:cs="仿宋" w:hint="eastAsia"/>
          <w:kern w:val="0"/>
          <w:sz w:val="24"/>
        </w:rPr>
        <w:lastRenderedPageBreak/>
        <w:t>量报公安部门报批，根据校园规模足额配备、</w:t>
      </w:r>
      <w:r w:rsidR="006123B0" w:rsidRPr="006123B0">
        <w:rPr>
          <w:rFonts w:ascii="仿宋" w:eastAsia="仿宋" w:hAnsi="仿宋" w:cs="仿宋" w:hint="eastAsia"/>
          <w:kern w:val="0"/>
          <w:sz w:val="24"/>
        </w:rPr>
        <w:t xml:space="preserve">每 12 </w:t>
      </w:r>
      <w:r w:rsidR="006123B0">
        <w:rPr>
          <w:rFonts w:ascii="仿宋" w:eastAsia="仿宋" w:hAnsi="仿宋" w:cs="仿宋" w:hint="eastAsia"/>
          <w:kern w:val="0"/>
          <w:sz w:val="24"/>
        </w:rPr>
        <w:t>个月全面检查更新一次，损坏、过期、失效立即更换，</w:t>
      </w:r>
      <w:r w:rsidR="006123B0" w:rsidRPr="006123B0">
        <w:rPr>
          <w:rFonts w:ascii="仿宋" w:eastAsia="仿宋" w:hAnsi="仿宋" w:cs="仿宋" w:hint="eastAsia"/>
          <w:kern w:val="0"/>
          <w:sz w:val="24"/>
        </w:rPr>
        <w:t>费用由中标人承担</w:t>
      </w:r>
      <w:r w:rsidR="006123B0">
        <w:rPr>
          <w:rFonts w:ascii="仿宋" w:eastAsia="仿宋" w:hAnsi="仿宋" w:cs="仿宋" w:hint="eastAsia"/>
          <w:kern w:val="0"/>
          <w:sz w:val="24"/>
        </w:rPr>
        <w:t>。</w:t>
      </w:r>
    </w:p>
    <w:p w:rsidR="002460C8" w:rsidRDefault="002460C8" w:rsidP="002460C8">
      <w:pPr>
        <w:pStyle w:val="ac"/>
        <w:spacing w:before="0" w:beforeAutospacing="0" w:after="0" w:afterAutospacing="0" w:line="360" w:lineRule="auto"/>
        <w:rPr>
          <w:rFonts w:ascii="仿宋" w:eastAsia="仿宋" w:hAnsi="仿宋" w:cs="仿宋"/>
          <w:b/>
          <w:bCs/>
        </w:rPr>
      </w:pPr>
    </w:p>
    <w:p w:rsidR="00BA21EE" w:rsidRDefault="00BA21EE" w:rsidP="002460C8">
      <w:pPr>
        <w:pStyle w:val="ac"/>
        <w:spacing w:before="0" w:beforeAutospacing="0" w:after="0" w:afterAutospacing="0" w:line="360" w:lineRule="auto"/>
        <w:rPr>
          <w:rFonts w:ascii="仿宋" w:eastAsia="仿宋" w:hAnsi="仿宋" w:cs="仿宋"/>
          <w:b/>
          <w:bCs/>
        </w:rPr>
      </w:pPr>
      <w:r w:rsidRPr="00FF238D">
        <w:rPr>
          <w:rFonts w:ascii="仿宋" w:eastAsia="仿宋" w:hAnsi="仿宋" w:cs="仿宋" w:hint="eastAsia"/>
          <w:b/>
          <w:bCs/>
        </w:rPr>
        <w:t>三、交付和付款方式</w:t>
      </w:r>
    </w:p>
    <w:p w:rsidR="00EF4F92" w:rsidRDefault="00EF4F92" w:rsidP="00EF4F92">
      <w:pPr>
        <w:pStyle w:val="ac"/>
        <w:spacing w:before="0" w:beforeAutospacing="0" w:after="0" w:afterAutospacing="0" w:line="360" w:lineRule="auto"/>
        <w:ind w:firstLineChars="175" w:firstLine="422"/>
        <w:rPr>
          <w:rFonts w:ascii="仿宋" w:eastAsia="仿宋" w:hAnsi="仿宋" w:cs="仿宋"/>
          <w:b/>
          <w:bCs/>
        </w:rPr>
      </w:pPr>
      <w:r>
        <w:rPr>
          <w:rFonts w:ascii="仿宋" w:eastAsia="仿宋" w:hAnsi="仿宋" w:cs="仿宋"/>
          <w:b/>
          <w:bCs/>
        </w:rPr>
        <w:t>（一）服务交付</w:t>
      </w:r>
    </w:p>
    <w:p w:rsidR="00586E4B" w:rsidRDefault="00EF4F92" w:rsidP="00FF238D">
      <w:pPr>
        <w:pStyle w:val="ac"/>
        <w:spacing w:before="0" w:beforeAutospacing="0" w:after="75" w:afterAutospacing="0" w:line="360" w:lineRule="auto"/>
        <w:ind w:firstLineChars="200" w:firstLine="480"/>
        <w:rPr>
          <w:rFonts w:ascii="仿宋" w:eastAsia="仿宋" w:hAnsi="仿宋" w:cs="仿宋"/>
        </w:rPr>
      </w:pPr>
      <w:r w:rsidRPr="00EF4F92">
        <w:rPr>
          <w:rFonts w:ascii="仿宋" w:eastAsia="仿宋" w:hAnsi="仿宋" w:cs="仿宋" w:hint="eastAsia"/>
        </w:rPr>
        <w:t>中标人按招标文件及合同约定，提供三年校园安保服务，服务质量、人员配置、设备投入、管理标准均须满足招标文件要求，接受学校日常监督、月度考核、年度评估。</w:t>
      </w:r>
    </w:p>
    <w:p w:rsidR="00EF4F92" w:rsidRDefault="00EF4F92" w:rsidP="00EF4F92">
      <w:pPr>
        <w:pStyle w:val="ac"/>
        <w:spacing w:before="0" w:beforeAutospacing="0" w:after="0" w:afterAutospacing="0" w:line="360" w:lineRule="auto"/>
        <w:ind w:firstLineChars="175" w:firstLine="422"/>
        <w:rPr>
          <w:rFonts w:ascii="仿宋" w:eastAsia="仿宋" w:hAnsi="仿宋" w:cs="仿宋"/>
          <w:b/>
          <w:bCs/>
        </w:rPr>
      </w:pPr>
      <w:r w:rsidRPr="00EF4F92">
        <w:rPr>
          <w:rFonts w:ascii="仿宋" w:eastAsia="仿宋" w:hAnsi="仿宋" w:cs="仿宋"/>
          <w:b/>
          <w:bCs/>
        </w:rPr>
        <w:t>（二）</w:t>
      </w:r>
      <w:r w:rsidRPr="00EF4F92">
        <w:rPr>
          <w:rFonts w:ascii="仿宋" w:eastAsia="仿宋" w:hAnsi="仿宋" w:cs="仿宋" w:hint="eastAsia"/>
          <w:b/>
          <w:bCs/>
        </w:rPr>
        <w:t>付款方式</w:t>
      </w:r>
    </w:p>
    <w:p w:rsidR="008026C2" w:rsidRDefault="008026C2" w:rsidP="00EF4F92">
      <w:pPr>
        <w:pStyle w:val="ac"/>
        <w:spacing w:before="0" w:beforeAutospacing="0" w:after="0" w:afterAutospacing="0" w:line="360" w:lineRule="auto"/>
        <w:ind w:firstLineChars="175" w:firstLine="420"/>
        <w:rPr>
          <w:rFonts w:ascii="仿宋" w:eastAsia="仿宋" w:hAnsi="仿宋" w:cs="仿宋"/>
          <w:szCs w:val="21"/>
        </w:rPr>
      </w:pPr>
      <w:r w:rsidRPr="008026C2">
        <w:rPr>
          <w:rFonts w:ascii="仿宋" w:eastAsia="仿宋" w:hAnsi="仿宋" w:cs="仿宋" w:hint="eastAsia"/>
        </w:rPr>
        <w:t>1</w:t>
      </w:r>
      <w:r w:rsidRPr="00FF238D">
        <w:rPr>
          <w:rFonts w:ascii="仿宋" w:eastAsia="仿宋" w:hAnsi="仿宋" w:cs="仿宋" w:hint="eastAsia"/>
        </w:rPr>
        <w:t>、</w:t>
      </w:r>
      <w:r w:rsidRPr="00EF4F92">
        <w:rPr>
          <w:rFonts w:ascii="仿宋" w:eastAsia="仿宋" w:hAnsi="仿宋" w:cs="仿宋" w:hint="eastAsia"/>
          <w:szCs w:val="21"/>
        </w:rPr>
        <w:t>结算周期</w:t>
      </w:r>
      <w:r>
        <w:rPr>
          <w:rFonts w:ascii="仿宋" w:eastAsia="仿宋" w:hAnsi="仿宋" w:cs="仿宋" w:hint="eastAsia"/>
          <w:szCs w:val="21"/>
        </w:rPr>
        <w:t>：</w:t>
      </w:r>
      <w:r w:rsidRPr="00EF4F92">
        <w:rPr>
          <w:rFonts w:ascii="仿宋" w:eastAsia="仿宋" w:hAnsi="仿宋" w:cs="仿宋" w:hint="eastAsia"/>
          <w:szCs w:val="21"/>
        </w:rPr>
        <w:t>按月转账支付</w:t>
      </w:r>
      <w:r>
        <w:rPr>
          <w:rFonts w:ascii="仿宋" w:eastAsia="仿宋" w:hAnsi="仿宋" w:cs="仿宋" w:hint="eastAsia"/>
          <w:szCs w:val="21"/>
        </w:rPr>
        <w:t>。</w:t>
      </w:r>
    </w:p>
    <w:p w:rsidR="008026C2" w:rsidRDefault="008026C2" w:rsidP="00EF4F92">
      <w:pPr>
        <w:pStyle w:val="ac"/>
        <w:spacing w:before="0" w:beforeAutospacing="0" w:after="0" w:afterAutospacing="0" w:line="360" w:lineRule="auto"/>
        <w:ind w:firstLineChars="175" w:firstLine="420"/>
        <w:rPr>
          <w:rFonts w:ascii="仿宋" w:eastAsia="仿宋" w:hAnsi="仿宋" w:cs="仿宋"/>
          <w:szCs w:val="21"/>
        </w:rPr>
      </w:pPr>
      <w:r>
        <w:rPr>
          <w:rFonts w:ascii="仿宋" w:eastAsia="仿宋" w:hAnsi="仿宋" w:cs="仿宋" w:hint="eastAsia"/>
          <w:szCs w:val="21"/>
        </w:rPr>
        <w:t>2</w:t>
      </w:r>
      <w:r w:rsidRPr="00FF238D">
        <w:rPr>
          <w:rFonts w:ascii="仿宋" w:eastAsia="仿宋" w:hAnsi="仿宋" w:cs="仿宋" w:hint="eastAsia"/>
        </w:rPr>
        <w:t>、</w:t>
      </w:r>
      <w:r w:rsidRPr="00EF4F92">
        <w:rPr>
          <w:rFonts w:ascii="仿宋" w:eastAsia="仿宋" w:hAnsi="仿宋" w:cs="仿宋" w:hint="eastAsia"/>
          <w:szCs w:val="21"/>
        </w:rPr>
        <w:t>考核结算：</w:t>
      </w:r>
      <w:r>
        <w:rPr>
          <w:rFonts w:ascii="仿宋" w:eastAsia="仿宋" w:hAnsi="仿宋" w:cs="仿宋" w:hint="eastAsia"/>
          <w:szCs w:val="21"/>
        </w:rPr>
        <w:t>签订合同时约定考核</w:t>
      </w:r>
      <w:r w:rsidRPr="001569E4">
        <w:rPr>
          <w:rFonts w:ascii="仿宋" w:eastAsia="仿宋" w:hAnsi="仿宋" w:cs="仿宋" w:hint="eastAsia"/>
          <w:szCs w:val="21"/>
        </w:rPr>
        <w:t>标准</w:t>
      </w:r>
      <w:r>
        <w:rPr>
          <w:rFonts w:ascii="仿宋" w:eastAsia="仿宋" w:hAnsi="仿宋" w:cs="仿宋" w:hint="eastAsia"/>
          <w:szCs w:val="21"/>
        </w:rPr>
        <w:t>，</w:t>
      </w:r>
      <w:r w:rsidRPr="00EF4F92">
        <w:rPr>
          <w:rFonts w:ascii="仿宋" w:eastAsia="仿宋" w:hAnsi="仿宋" w:cs="仿宋" w:hint="eastAsia"/>
          <w:szCs w:val="21"/>
        </w:rPr>
        <w:t>合同生效后，招标人依据月度考核评分结果、违规罚单、服务质量核算当月费用</w:t>
      </w:r>
      <w:r>
        <w:rPr>
          <w:rFonts w:ascii="仿宋" w:eastAsia="仿宋" w:hAnsi="仿宋" w:cs="仿宋" w:hint="eastAsia"/>
          <w:szCs w:val="21"/>
        </w:rPr>
        <w:t>。</w:t>
      </w:r>
    </w:p>
    <w:p w:rsidR="008026C2" w:rsidRDefault="008026C2" w:rsidP="00EF4F92">
      <w:pPr>
        <w:pStyle w:val="ac"/>
        <w:spacing w:before="0" w:beforeAutospacing="0" w:after="0" w:afterAutospacing="0" w:line="360" w:lineRule="auto"/>
        <w:ind w:firstLineChars="175" w:firstLine="420"/>
        <w:rPr>
          <w:rFonts w:ascii="仿宋" w:eastAsia="仿宋" w:hAnsi="仿宋" w:cs="仿宋"/>
          <w:szCs w:val="21"/>
        </w:rPr>
      </w:pPr>
      <w:r>
        <w:rPr>
          <w:rFonts w:ascii="仿宋" w:eastAsia="仿宋" w:hAnsi="仿宋" w:cs="仿宋" w:hint="eastAsia"/>
          <w:szCs w:val="21"/>
        </w:rPr>
        <w:t>3</w:t>
      </w:r>
      <w:r w:rsidRPr="00FF238D">
        <w:rPr>
          <w:rFonts w:ascii="仿宋" w:eastAsia="仿宋" w:hAnsi="仿宋" w:cs="仿宋" w:hint="eastAsia"/>
        </w:rPr>
        <w:t>、</w:t>
      </w:r>
      <w:r w:rsidRPr="002460C8">
        <w:rPr>
          <w:rFonts w:ascii="仿宋" w:eastAsia="仿宋" w:hAnsi="仿宋" w:cs="仿宋"/>
          <w:szCs w:val="21"/>
        </w:rPr>
        <w:t>支付时间：</w:t>
      </w:r>
      <w:r w:rsidRPr="00EF4F92">
        <w:rPr>
          <w:rFonts w:ascii="仿宋" w:eastAsia="仿宋" w:hAnsi="仿宋" w:cs="仿宋" w:hint="eastAsia"/>
          <w:szCs w:val="21"/>
        </w:rPr>
        <w:t>次月十五日</w:t>
      </w:r>
      <w:r>
        <w:rPr>
          <w:rFonts w:ascii="仿宋" w:eastAsia="仿宋" w:hAnsi="仿宋" w:cs="仿宋" w:hint="eastAsia"/>
          <w:szCs w:val="21"/>
        </w:rPr>
        <w:t>前</w:t>
      </w:r>
      <w:r w:rsidR="00BD5B1B">
        <w:rPr>
          <w:rFonts w:ascii="仿宋" w:eastAsia="仿宋" w:hAnsi="仿宋" w:cs="仿宋" w:hint="eastAsia"/>
          <w:szCs w:val="21"/>
        </w:rPr>
        <w:t>（遇法定</w:t>
      </w:r>
      <w:r w:rsidRPr="00EF4F92">
        <w:rPr>
          <w:rFonts w:ascii="仿宋" w:eastAsia="仿宋" w:hAnsi="仿宋" w:cs="仿宋" w:hint="eastAsia"/>
          <w:szCs w:val="21"/>
        </w:rPr>
        <w:t>节假日顺延）</w:t>
      </w:r>
      <w:r>
        <w:rPr>
          <w:rFonts w:ascii="仿宋" w:eastAsia="仿宋" w:hAnsi="仿宋" w:cs="仿宋" w:hint="eastAsia"/>
          <w:szCs w:val="21"/>
        </w:rPr>
        <w:t>，招标人</w:t>
      </w:r>
      <w:r w:rsidRPr="00EF4F92">
        <w:rPr>
          <w:rFonts w:ascii="仿宋" w:eastAsia="仿宋" w:hAnsi="仿宋" w:cs="仿宋" w:hint="eastAsia"/>
          <w:szCs w:val="21"/>
        </w:rPr>
        <w:t>根据考核情况，按照不同等级，以转帐方式支付</w:t>
      </w:r>
      <w:r>
        <w:rPr>
          <w:rFonts w:ascii="仿宋" w:eastAsia="仿宋" w:hAnsi="仿宋" w:cs="仿宋" w:hint="eastAsia"/>
          <w:szCs w:val="21"/>
        </w:rPr>
        <w:t>上月</w:t>
      </w:r>
      <w:r w:rsidRPr="00EF4F92">
        <w:rPr>
          <w:rFonts w:ascii="仿宋" w:eastAsia="仿宋" w:hAnsi="仿宋" w:cs="仿宋" w:hint="eastAsia"/>
          <w:szCs w:val="21"/>
        </w:rPr>
        <w:t>安保服务费（按成交单价及经考核扣除相应安保服务费后的剩余经费）。</w:t>
      </w:r>
    </w:p>
    <w:p w:rsidR="008026C2" w:rsidRDefault="008026C2" w:rsidP="00EF4F92">
      <w:pPr>
        <w:pStyle w:val="ac"/>
        <w:spacing w:before="0" w:beforeAutospacing="0" w:after="0" w:afterAutospacing="0" w:line="360" w:lineRule="auto"/>
        <w:ind w:firstLineChars="175" w:firstLine="420"/>
        <w:rPr>
          <w:rFonts w:ascii="仿宋" w:eastAsia="仿宋" w:hAnsi="仿宋" w:cs="仿宋"/>
          <w:szCs w:val="21"/>
        </w:rPr>
      </w:pPr>
      <w:r>
        <w:rPr>
          <w:rFonts w:ascii="仿宋" w:eastAsia="仿宋" w:hAnsi="仿宋" w:cs="仿宋" w:hint="eastAsia"/>
          <w:szCs w:val="21"/>
        </w:rPr>
        <w:t>4</w:t>
      </w:r>
      <w:r w:rsidRPr="00FF238D">
        <w:rPr>
          <w:rFonts w:ascii="仿宋" w:eastAsia="仿宋" w:hAnsi="仿宋" w:cs="仿宋" w:hint="eastAsia"/>
        </w:rPr>
        <w:t>、</w:t>
      </w:r>
      <w:r w:rsidRPr="002460C8">
        <w:rPr>
          <w:rFonts w:ascii="仿宋" w:eastAsia="仿宋" w:hAnsi="仿宋" w:cs="仿宋" w:hint="eastAsia"/>
          <w:szCs w:val="21"/>
        </w:rPr>
        <w:t>发票要求：中标人须在付款前 7 个工作日内，提供合法有效的增值税发票（普通发票或专用发票），否则</w:t>
      </w:r>
      <w:r w:rsidRPr="00EF4F92">
        <w:rPr>
          <w:rFonts w:ascii="仿宋" w:eastAsia="仿宋" w:hAnsi="仿宋" w:cs="仿宋" w:hint="eastAsia"/>
          <w:szCs w:val="21"/>
        </w:rPr>
        <w:t>招标人</w:t>
      </w:r>
      <w:r w:rsidRPr="002460C8">
        <w:rPr>
          <w:rFonts w:ascii="仿宋" w:eastAsia="仿宋" w:hAnsi="仿宋" w:cs="仿宋" w:hint="eastAsia"/>
          <w:szCs w:val="21"/>
        </w:rPr>
        <w:t>有权顺延付款，不承担违约责任。</w:t>
      </w:r>
    </w:p>
    <w:p w:rsidR="009E0828" w:rsidRDefault="009E0828" w:rsidP="00FF238D">
      <w:pPr>
        <w:pStyle w:val="ac"/>
        <w:spacing w:before="75" w:beforeAutospacing="0" w:after="75" w:afterAutospacing="0" w:line="360" w:lineRule="auto"/>
        <w:rPr>
          <w:rFonts w:ascii="仿宋" w:eastAsia="仿宋" w:hAnsi="仿宋" w:cs="仿宋"/>
          <w:b/>
          <w:bCs/>
        </w:rPr>
      </w:pPr>
    </w:p>
    <w:p w:rsidR="00EF33F3" w:rsidRPr="00FF238D" w:rsidRDefault="002B1AAB" w:rsidP="00FF238D">
      <w:pPr>
        <w:pStyle w:val="ac"/>
        <w:spacing w:before="75" w:beforeAutospacing="0" w:after="75" w:afterAutospacing="0" w:line="360" w:lineRule="auto"/>
        <w:rPr>
          <w:rFonts w:ascii="仿宋" w:eastAsia="仿宋" w:hAnsi="仿宋" w:cs="仿宋"/>
          <w:b/>
          <w:bCs/>
        </w:rPr>
      </w:pPr>
      <w:r w:rsidRPr="00FF238D">
        <w:rPr>
          <w:rFonts w:ascii="仿宋" w:eastAsia="仿宋" w:hAnsi="仿宋" w:cs="仿宋" w:hint="eastAsia"/>
          <w:b/>
          <w:bCs/>
        </w:rPr>
        <w:t>四、其他事项</w:t>
      </w:r>
    </w:p>
    <w:p w:rsidR="00EF33F3" w:rsidRPr="00FF238D" w:rsidRDefault="002B1AAB" w:rsidP="00FF238D">
      <w:pPr>
        <w:pStyle w:val="ac"/>
        <w:spacing w:before="75" w:beforeAutospacing="0" w:after="75" w:afterAutospacing="0" w:line="360" w:lineRule="auto"/>
        <w:ind w:firstLineChars="200" w:firstLine="480"/>
        <w:rPr>
          <w:rFonts w:ascii="仿宋" w:eastAsia="仿宋" w:hAnsi="仿宋" w:cs="仿宋"/>
        </w:rPr>
      </w:pPr>
      <w:r w:rsidRPr="00FF238D">
        <w:rPr>
          <w:rFonts w:ascii="仿宋" w:eastAsia="仿宋" w:hAnsi="仿宋" w:cs="仿宋" w:hint="eastAsia"/>
        </w:rPr>
        <w:t>1</w:t>
      </w:r>
      <w:bookmarkStart w:id="5" w:name="OLE_LINK10"/>
      <w:bookmarkStart w:id="6" w:name="OLE_LINK11"/>
      <w:r w:rsidRPr="00FF238D">
        <w:rPr>
          <w:rFonts w:ascii="仿宋" w:eastAsia="仿宋" w:hAnsi="仿宋" w:cs="仿宋" w:hint="eastAsia"/>
        </w:rPr>
        <w:t>、</w:t>
      </w:r>
      <w:bookmarkEnd w:id="5"/>
      <w:bookmarkEnd w:id="6"/>
      <w:r w:rsidRPr="00FF238D">
        <w:rPr>
          <w:rFonts w:ascii="仿宋" w:eastAsia="仿宋" w:hAnsi="仿宋" w:cs="仿宋" w:hint="eastAsia"/>
        </w:rPr>
        <w:t>除招标文件另有规定外，若出现有关法律、法规和规章有强制性规定但招标文件未列明的情形，则投标人应按照有关法律、法规和规章强制性规定执行。</w:t>
      </w:r>
    </w:p>
    <w:p w:rsidR="00EF33F3" w:rsidRPr="00FF238D" w:rsidRDefault="002B1AAB" w:rsidP="00FF238D">
      <w:pPr>
        <w:pStyle w:val="ac"/>
        <w:spacing w:before="75" w:beforeAutospacing="0" w:after="75" w:afterAutospacing="0" w:line="360" w:lineRule="auto"/>
        <w:ind w:firstLineChars="200" w:firstLine="480"/>
        <w:rPr>
          <w:rFonts w:ascii="仿宋" w:eastAsia="仿宋" w:hAnsi="仿宋" w:cs="仿宋"/>
        </w:rPr>
      </w:pPr>
      <w:r w:rsidRPr="00FF238D">
        <w:rPr>
          <w:rFonts w:ascii="仿宋" w:eastAsia="仿宋" w:hAnsi="仿宋" w:cs="仿宋" w:hint="eastAsia"/>
        </w:rPr>
        <w:t>2</w:t>
      </w:r>
      <w:r w:rsidR="002460C8">
        <w:rPr>
          <w:rFonts w:ascii="仿宋" w:eastAsia="仿宋" w:hAnsi="仿宋" w:cs="仿宋" w:hint="eastAsia"/>
        </w:rPr>
        <w:t>、</w:t>
      </w:r>
      <w:r w:rsidRPr="00FF238D">
        <w:rPr>
          <w:rFonts w:ascii="仿宋" w:eastAsia="仿宋" w:hAnsi="仿宋" w:cs="仿宋" w:hint="eastAsia"/>
        </w:rPr>
        <w:t>本招标文件未明确的其它约定事项或条款，待采购人与中标人签订合同时，由双方协商订立。</w:t>
      </w:r>
    </w:p>
    <w:p w:rsidR="00EF33F3" w:rsidRPr="00FF238D" w:rsidRDefault="00EF33F3" w:rsidP="00FF238D">
      <w:pPr>
        <w:pStyle w:val="a0"/>
        <w:spacing w:line="360" w:lineRule="auto"/>
        <w:jc w:val="both"/>
        <w:rPr>
          <w:rFonts w:ascii="仿宋" w:eastAsia="仿宋" w:hAnsi="仿宋" w:cs="仿宋"/>
          <w:sz w:val="24"/>
          <w:szCs w:val="24"/>
        </w:rPr>
      </w:pPr>
    </w:p>
    <w:p w:rsidR="001422EF" w:rsidRDefault="001422EF" w:rsidP="001422EF">
      <w:pPr>
        <w:pStyle w:val="a0"/>
      </w:pPr>
    </w:p>
    <w:p w:rsidR="008026C2" w:rsidRDefault="008026C2" w:rsidP="008026C2"/>
    <w:p w:rsidR="008026C2" w:rsidRPr="008026C2" w:rsidRDefault="008026C2" w:rsidP="008026C2">
      <w:pPr>
        <w:pStyle w:val="a0"/>
      </w:pPr>
    </w:p>
    <w:p w:rsidR="00EF33F3" w:rsidRPr="00FF238D" w:rsidRDefault="002B1AAB" w:rsidP="00FF238D">
      <w:pPr>
        <w:spacing w:line="360" w:lineRule="auto"/>
        <w:jc w:val="center"/>
        <w:rPr>
          <w:rFonts w:ascii="仿宋" w:eastAsia="仿宋" w:hAnsi="仿宋" w:cs="仿宋"/>
          <w:b/>
          <w:sz w:val="32"/>
        </w:rPr>
      </w:pPr>
      <w:r w:rsidRPr="00FF238D">
        <w:rPr>
          <w:rFonts w:ascii="仿宋" w:eastAsia="仿宋" w:hAnsi="仿宋" w:cs="仿宋" w:hint="eastAsia"/>
          <w:b/>
          <w:sz w:val="32"/>
        </w:rPr>
        <w:lastRenderedPageBreak/>
        <w:t xml:space="preserve">第四章　</w:t>
      </w:r>
      <w:r w:rsidR="00D06A28" w:rsidRPr="00D06A28">
        <w:rPr>
          <w:rFonts w:ascii="仿宋" w:eastAsia="仿宋" w:hAnsi="仿宋" w:cs="仿宋" w:hint="eastAsia"/>
          <w:b/>
          <w:sz w:val="32"/>
        </w:rPr>
        <w:t>应提交文件格式范例</w:t>
      </w:r>
    </w:p>
    <w:p w:rsidR="00EF33F3" w:rsidRPr="00FF238D" w:rsidRDefault="00EF33F3" w:rsidP="00FF238D">
      <w:pPr>
        <w:autoSpaceDE w:val="0"/>
        <w:autoSpaceDN w:val="0"/>
        <w:adjustRightInd w:val="0"/>
        <w:spacing w:line="360" w:lineRule="auto"/>
        <w:jc w:val="left"/>
        <w:rPr>
          <w:rFonts w:ascii="仿宋" w:eastAsia="仿宋" w:hAnsi="仿宋" w:cs="仿宋"/>
          <w:b/>
          <w:bCs/>
          <w:sz w:val="24"/>
          <w:lang w:val="zh-CN"/>
        </w:rPr>
      </w:pPr>
    </w:p>
    <w:p w:rsidR="00EF33F3" w:rsidRPr="002460C8" w:rsidRDefault="002B1AAB" w:rsidP="00FF238D">
      <w:pPr>
        <w:autoSpaceDE w:val="0"/>
        <w:autoSpaceDN w:val="0"/>
        <w:adjustRightInd w:val="0"/>
        <w:spacing w:line="360" w:lineRule="auto"/>
        <w:jc w:val="center"/>
        <w:rPr>
          <w:rFonts w:ascii="仿宋" w:eastAsia="仿宋" w:hAnsi="仿宋" w:cs="仿宋"/>
          <w:bCs/>
          <w:spacing w:val="20"/>
          <w:sz w:val="28"/>
        </w:rPr>
      </w:pPr>
      <w:r w:rsidRPr="002460C8">
        <w:rPr>
          <w:rFonts w:ascii="仿宋" w:eastAsia="仿宋" w:hAnsi="仿宋" w:cs="仿宋" w:hint="eastAsia"/>
          <w:bCs/>
          <w:sz w:val="28"/>
          <w:lang w:val="zh-CN"/>
        </w:rPr>
        <w:t>格式一</w:t>
      </w:r>
      <w:r w:rsidRPr="002460C8">
        <w:rPr>
          <w:rFonts w:ascii="仿宋" w:eastAsia="仿宋" w:hAnsi="仿宋" w:cs="仿宋" w:hint="eastAsia"/>
          <w:b/>
          <w:sz w:val="28"/>
        </w:rPr>
        <w:t xml:space="preserve">　</w:t>
      </w:r>
      <w:r w:rsidRPr="002460C8">
        <w:rPr>
          <w:rFonts w:ascii="仿宋" w:eastAsia="仿宋" w:hAnsi="仿宋" w:cs="仿宋" w:hint="eastAsia"/>
          <w:bCs/>
          <w:spacing w:val="20"/>
          <w:sz w:val="28"/>
        </w:rPr>
        <w:t>投标文件封面格式</w:t>
      </w:r>
    </w:p>
    <w:p w:rsidR="00EF33F3" w:rsidRPr="00FF238D" w:rsidRDefault="00EF33F3" w:rsidP="00FF238D">
      <w:pPr>
        <w:snapToGrid w:val="0"/>
        <w:spacing w:line="360" w:lineRule="auto"/>
        <w:jc w:val="left"/>
        <w:rPr>
          <w:rFonts w:ascii="仿宋" w:eastAsia="仿宋" w:hAnsi="仿宋" w:cs="仿宋"/>
          <w:b/>
          <w:bCs/>
          <w:spacing w:val="20"/>
          <w:sz w:val="24"/>
        </w:rPr>
      </w:pPr>
    </w:p>
    <w:p w:rsidR="00EF33F3" w:rsidRPr="00FF238D" w:rsidRDefault="002B1AAB" w:rsidP="00FF238D">
      <w:pPr>
        <w:snapToGrid w:val="0"/>
        <w:spacing w:line="360" w:lineRule="auto"/>
        <w:jc w:val="center"/>
        <w:rPr>
          <w:rFonts w:ascii="仿宋" w:eastAsia="仿宋" w:hAnsi="仿宋" w:cs="仿宋"/>
          <w:b/>
          <w:bCs/>
          <w:spacing w:val="20"/>
          <w:sz w:val="24"/>
        </w:rPr>
      </w:pPr>
      <w:r w:rsidRPr="00FF238D">
        <w:rPr>
          <w:rFonts w:ascii="仿宋" w:eastAsia="仿宋" w:hAnsi="仿宋" w:cs="仿宋" w:hint="eastAsia"/>
          <w:b/>
          <w:bCs/>
          <w:spacing w:val="20"/>
          <w:sz w:val="24"/>
        </w:rPr>
        <w:t>（正本）或（副本）</w:t>
      </w:r>
    </w:p>
    <w:p w:rsidR="00EF33F3" w:rsidRPr="00FF238D" w:rsidRDefault="00EF33F3" w:rsidP="00FF238D">
      <w:pPr>
        <w:snapToGrid w:val="0"/>
        <w:spacing w:line="360" w:lineRule="auto"/>
        <w:jc w:val="left"/>
        <w:rPr>
          <w:rFonts w:ascii="仿宋" w:eastAsia="仿宋" w:hAnsi="仿宋" w:cs="仿宋"/>
          <w:spacing w:val="20"/>
          <w:sz w:val="24"/>
        </w:rPr>
      </w:pPr>
    </w:p>
    <w:p w:rsidR="00EF33F3" w:rsidRPr="00FF238D" w:rsidRDefault="002B1AAB" w:rsidP="00FF238D">
      <w:pPr>
        <w:snapToGrid w:val="0"/>
        <w:spacing w:line="360" w:lineRule="auto"/>
        <w:jc w:val="left"/>
        <w:rPr>
          <w:rFonts w:ascii="仿宋" w:eastAsia="仿宋" w:hAnsi="仿宋" w:cs="仿宋"/>
          <w:spacing w:val="20"/>
          <w:sz w:val="24"/>
        </w:rPr>
      </w:pPr>
      <w:r w:rsidRPr="00FF238D">
        <w:rPr>
          <w:rFonts w:ascii="仿宋" w:eastAsia="仿宋" w:hAnsi="仿宋" w:cs="仿宋" w:hint="eastAsia"/>
          <w:spacing w:val="20"/>
          <w:sz w:val="24"/>
        </w:rPr>
        <w:t>项目名称：</w:t>
      </w:r>
    </w:p>
    <w:p w:rsidR="00EF33F3" w:rsidRPr="00FF238D" w:rsidRDefault="002B1AAB" w:rsidP="00FF238D">
      <w:pPr>
        <w:snapToGrid w:val="0"/>
        <w:spacing w:line="360" w:lineRule="auto"/>
        <w:jc w:val="left"/>
        <w:rPr>
          <w:rFonts w:ascii="仿宋" w:eastAsia="仿宋" w:hAnsi="仿宋" w:cs="仿宋"/>
          <w:spacing w:val="20"/>
          <w:sz w:val="24"/>
        </w:rPr>
      </w:pPr>
      <w:r w:rsidRPr="00FF238D">
        <w:rPr>
          <w:rFonts w:ascii="仿宋" w:eastAsia="仿宋" w:hAnsi="仿宋" w:cs="仿宋" w:hint="eastAsia"/>
          <w:spacing w:val="20"/>
          <w:sz w:val="24"/>
        </w:rPr>
        <w:t>投标人名称（盖章）：</w:t>
      </w:r>
    </w:p>
    <w:p w:rsidR="00EF33F3" w:rsidRPr="00FF238D" w:rsidRDefault="002B1AAB" w:rsidP="00FF238D">
      <w:pPr>
        <w:snapToGrid w:val="0"/>
        <w:spacing w:line="360" w:lineRule="auto"/>
        <w:jc w:val="left"/>
        <w:rPr>
          <w:rFonts w:ascii="仿宋" w:eastAsia="仿宋" w:hAnsi="仿宋" w:cs="仿宋"/>
          <w:spacing w:val="20"/>
          <w:sz w:val="24"/>
        </w:rPr>
      </w:pPr>
      <w:r w:rsidRPr="00FF238D">
        <w:rPr>
          <w:rFonts w:ascii="仿宋" w:eastAsia="仿宋" w:hAnsi="仿宋" w:cs="仿宋" w:hint="eastAsia"/>
          <w:spacing w:val="20"/>
          <w:sz w:val="24"/>
        </w:rPr>
        <w:t>投标人地址：</w:t>
      </w:r>
    </w:p>
    <w:p w:rsidR="00EF33F3" w:rsidRPr="00FF238D" w:rsidRDefault="002B1AAB" w:rsidP="00FF238D">
      <w:pPr>
        <w:snapToGrid w:val="0"/>
        <w:spacing w:line="360" w:lineRule="auto"/>
        <w:jc w:val="left"/>
        <w:rPr>
          <w:rFonts w:ascii="仿宋" w:eastAsia="仿宋" w:hAnsi="仿宋" w:cs="仿宋"/>
          <w:b/>
          <w:bCs/>
          <w:sz w:val="24"/>
        </w:rPr>
      </w:pPr>
      <w:r w:rsidRPr="00FF238D">
        <w:rPr>
          <w:rFonts w:ascii="仿宋" w:eastAsia="仿宋" w:hAnsi="仿宋" w:cs="仿宋" w:hint="eastAsia"/>
          <w:spacing w:val="20"/>
          <w:sz w:val="24"/>
        </w:rPr>
        <w:t>法人代表或委托代理人（签字或签章）：</w:t>
      </w: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Pr="00FF238D" w:rsidRDefault="00EF33F3" w:rsidP="00FF238D">
      <w:pPr>
        <w:spacing w:line="360" w:lineRule="auto"/>
        <w:rPr>
          <w:rFonts w:ascii="仿宋" w:eastAsia="仿宋" w:hAnsi="仿宋" w:cs="仿宋"/>
          <w:sz w:val="24"/>
        </w:rPr>
      </w:pPr>
    </w:p>
    <w:p w:rsidR="00EF33F3" w:rsidRDefault="00EF33F3" w:rsidP="00FF238D">
      <w:pPr>
        <w:spacing w:line="360" w:lineRule="auto"/>
        <w:rPr>
          <w:rFonts w:ascii="仿宋" w:eastAsia="仿宋" w:hAnsi="仿宋" w:cs="仿宋"/>
          <w:sz w:val="24"/>
        </w:rPr>
      </w:pPr>
    </w:p>
    <w:p w:rsidR="009E0828" w:rsidRDefault="009E0828" w:rsidP="009E0828">
      <w:pPr>
        <w:pStyle w:val="a0"/>
      </w:pPr>
    </w:p>
    <w:p w:rsidR="009E0828" w:rsidRDefault="009E0828" w:rsidP="009E0828"/>
    <w:p w:rsidR="009E0828" w:rsidRDefault="009E0828" w:rsidP="009E0828">
      <w:pPr>
        <w:pStyle w:val="a0"/>
      </w:pPr>
    </w:p>
    <w:p w:rsidR="009E0828" w:rsidRDefault="009E0828" w:rsidP="009E0828"/>
    <w:p w:rsidR="009E0828" w:rsidRPr="009E0828" w:rsidRDefault="009E0828" w:rsidP="009E0828">
      <w:pPr>
        <w:pStyle w:val="a0"/>
      </w:pPr>
    </w:p>
    <w:p w:rsidR="00EF33F3" w:rsidRPr="00FF238D" w:rsidRDefault="00EF33F3" w:rsidP="002460C8">
      <w:pPr>
        <w:autoSpaceDE w:val="0"/>
        <w:autoSpaceDN w:val="0"/>
        <w:adjustRightInd w:val="0"/>
        <w:spacing w:line="360" w:lineRule="auto"/>
        <w:rPr>
          <w:rFonts w:ascii="仿宋" w:eastAsia="仿宋" w:hAnsi="仿宋" w:cs="仿宋"/>
          <w:bCs/>
          <w:sz w:val="24"/>
          <w:lang w:val="zh-CN"/>
        </w:rPr>
      </w:pPr>
    </w:p>
    <w:p w:rsidR="00EF33F3" w:rsidRPr="002460C8" w:rsidRDefault="002B1AAB" w:rsidP="00FF238D">
      <w:pPr>
        <w:autoSpaceDE w:val="0"/>
        <w:autoSpaceDN w:val="0"/>
        <w:adjustRightInd w:val="0"/>
        <w:spacing w:line="360" w:lineRule="auto"/>
        <w:jc w:val="center"/>
        <w:rPr>
          <w:rFonts w:ascii="仿宋" w:eastAsia="仿宋" w:hAnsi="仿宋" w:cs="仿宋"/>
          <w:bCs/>
          <w:sz w:val="28"/>
          <w:lang w:val="zh-CN"/>
        </w:rPr>
      </w:pPr>
      <w:r w:rsidRPr="002460C8">
        <w:rPr>
          <w:rFonts w:ascii="仿宋" w:eastAsia="仿宋" w:hAnsi="仿宋" w:cs="仿宋" w:hint="eastAsia"/>
          <w:bCs/>
          <w:sz w:val="28"/>
          <w:lang w:val="zh-CN"/>
        </w:rPr>
        <w:lastRenderedPageBreak/>
        <w:t>格式二　投标函</w:t>
      </w:r>
    </w:p>
    <w:p w:rsidR="00EF33F3" w:rsidRPr="00FF238D" w:rsidRDefault="00EF33F3" w:rsidP="00FF238D">
      <w:pPr>
        <w:autoSpaceDE w:val="0"/>
        <w:autoSpaceDN w:val="0"/>
        <w:adjustRightInd w:val="0"/>
        <w:spacing w:line="360" w:lineRule="auto"/>
        <w:jc w:val="left"/>
        <w:rPr>
          <w:rFonts w:ascii="仿宋" w:eastAsia="仿宋" w:hAnsi="仿宋" w:cs="仿宋"/>
          <w:sz w:val="24"/>
          <w:lang w:val="zh-CN"/>
        </w:rPr>
      </w:pPr>
    </w:p>
    <w:p w:rsidR="00EF33F3" w:rsidRPr="00FF238D" w:rsidRDefault="002B1AAB" w:rsidP="00FF238D">
      <w:pPr>
        <w:autoSpaceDE w:val="0"/>
        <w:autoSpaceDN w:val="0"/>
        <w:adjustRightInd w:val="0"/>
        <w:spacing w:line="360" w:lineRule="auto"/>
        <w:jc w:val="left"/>
        <w:rPr>
          <w:rFonts w:ascii="仿宋" w:eastAsia="仿宋" w:hAnsi="仿宋" w:cs="仿宋"/>
          <w:sz w:val="24"/>
        </w:rPr>
      </w:pPr>
      <w:r w:rsidRPr="00FF238D">
        <w:rPr>
          <w:rFonts w:ascii="仿宋" w:eastAsia="仿宋" w:hAnsi="仿宋" w:cs="仿宋" w:hint="eastAsia"/>
          <w:sz w:val="24"/>
          <w:lang w:val="zh-CN"/>
        </w:rPr>
        <w:t>致：</w:t>
      </w:r>
      <w:r w:rsidR="001E503B">
        <w:rPr>
          <w:rFonts w:ascii="仿宋" w:eastAsia="仿宋" w:hAnsi="仿宋" w:cs="仿宋" w:hint="eastAsia"/>
          <w:sz w:val="24"/>
        </w:rPr>
        <w:t>厦门华天涉外</w:t>
      </w:r>
      <w:r w:rsidR="008D7BD9">
        <w:rPr>
          <w:rFonts w:ascii="仿宋" w:eastAsia="仿宋" w:hAnsi="仿宋" w:cs="仿宋" w:hint="eastAsia"/>
          <w:sz w:val="24"/>
        </w:rPr>
        <w:t>职业技术学院</w:t>
      </w:r>
    </w:p>
    <w:p w:rsidR="00EF33F3" w:rsidRPr="00FF238D" w:rsidRDefault="00EF33F3" w:rsidP="00FF238D">
      <w:pPr>
        <w:autoSpaceDE w:val="0"/>
        <w:autoSpaceDN w:val="0"/>
        <w:adjustRightInd w:val="0"/>
        <w:spacing w:line="360" w:lineRule="auto"/>
        <w:jc w:val="left"/>
        <w:rPr>
          <w:rFonts w:ascii="仿宋" w:eastAsia="仿宋" w:hAnsi="仿宋" w:cs="仿宋"/>
          <w:sz w:val="24"/>
        </w:rPr>
      </w:pPr>
    </w:p>
    <w:p w:rsidR="000D207F" w:rsidRDefault="002B1AAB" w:rsidP="000D207F">
      <w:pPr>
        <w:autoSpaceDE w:val="0"/>
        <w:autoSpaceDN w:val="0"/>
        <w:adjustRightInd w:val="0"/>
        <w:spacing w:line="360" w:lineRule="auto"/>
        <w:jc w:val="left"/>
        <w:rPr>
          <w:rFonts w:ascii="仿宋" w:eastAsia="仿宋" w:hAnsi="仿宋" w:cs="仿宋"/>
          <w:sz w:val="24"/>
          <w:lang w:val="zh-CN"/>
        </w:rPr>
      </w:pPr>
      <w:r w:rsidRPr="00FF238D">
        <w:rPr>
          <w:rFonts w:ascii="仿宋" w:eastAsia="仿宋" w:hAnsi="仿宋" w:cs="仿宋" w:hint="eastAsia"/>
          <w:sz w:val="24"/>
          <w:lang w:val="zh-CN"/>
        </w:rPr>
        <w:t xml:space="preserve">    </w:t>
      </w:r>
      <w:r w:rsidR="000D207F">
        <w:rPr>
          <w:rFonts w:ascii="仿宋" w:eastAsia="仿宋" w:hAnsi="仿宋" w:cs="仿宋" w:hint="eastAsia"/>
          <w:sz w:val="24"/>
          <w:u w:val="single"/>
          <w:lang w:val="zh-CN"/>
        </w:rPr>
        <w:t xml:space="preserve">                       </w:t>
      </w:r>
      <w:r w:rsidR="000D207F">
        <w:rPr>
          <w:rFonts w:ascii="仿宋" w:eastAsia="仿宋" w:hAnsi="仿宋" w:cs="仿宋"/>
          <w:sz w:val="24"/>
          <w:u w:val="single"/>
          <w:lang w:val="zh-CN"/>
        </w:rPr>
        <w:t xml:space="preserve"> </w:t>
      </w:r>
      <w:r w:rsidRPr="00FF238D">
        <w:rPr>
          <w:rFonts w:ascii="仿宋" w:eastAsia="仿宋" w:hAnsi="仿宋" w:cs="仿宋" w:hint="eastAsia"/>
          <w:sz w:val="24"/>
          <w:u w:val="single"/>
          <w:lang w:val="zh-CN"/>
        </w:rPr>
        <w:t xml:space="preserve">        </w:t>
      </w:r>
      <w:r w:rsidR="000D207F">
        <w:rPr>
          <w:rFonts w:ascii="仿宋" w:eastAsia="仿宋" w:hAnsi="仿宋" w:cs="仿宋"/>
          <w:sz w:val="24"/>
          <w:lang w:val="zh-CN"/>
        </w:rPr>
        <w:t>（</w:t>
      </w:r>
      <w:r w:rsidR="000D207F" w:rsidRPr="00FF238D">
        <w:rPr>
          <w:rFonts w:ascii="仿宋" w:eastAsia="仿宋" w:hAnsi="仿宋" w:cs="仿宋" w:hint="eastAsia"/>
          <w:sz w:val="24"/>
          <w:lang w:val="zh-CN"/>
        </w:rPr>
        <w:t>投标单位全称</w:t>
      </w:r>
      <w:r w:rsidR="000D207F">
        <w:rPr>
          <w:rFonts w:ascii="仿宋" w:eastAsia="仿宋" w:hAnsi="仿宋" w:cs="仿宋"/>
          <w:sz w:val="24"/>
          <w:lang w:val="zh-CN"/>
        </w:rPr>
        <w:t>）</w:t>
      </w:r>
      <w:r w:rsidRPr="00FF238D">
        <w:rPr>
          <w:rFonts w:ascii="仿宋" w:eastAsia="仿宋" w:hAnsi="仿宋" w:cs="仿宋" w:hint="eastAsia"/>
          <w:sz w:val="24"/>
          <w:lang w:val="zh-CN"/>
        </w:rPr>
        <w:t>授权</w:t>
      </w:r>
      <w:bookmarkStart w:id="7" w:name="OLE_LINK3"/>
      <w:r w:rsidRPr="00FF238D">
        <w:rPr>
          <w:rFonts w:ascii="仿宋" w:eastAsia="仿宋" w:hAnsi="仿宋" w:cs="仿宋" w:hint="eastAsia"/>
          <w:sz w:val="24"/>
          <w:u w:val="single"/>
        </w:rPr>
        <w:t xml:space="preserve">            </w:t>
      </w:r>
      <w:bookmarkEnd w:id="7"/>
      <w:r w:rsidRPr="00FF238D">
        <w:rPr>
          <w:rFonts w:ascii="仿宋" w:eastAsia="仿宋" w:hAnsi="仿宋" w:cs="仿宋" w:hint="eastAsia"/>
          <w:sz w:val="24"/>
          <w:lang w:val="zh-CN"/>
        </w:rPr>
        <w:t>（全名、职务）为全权代表，参加贵方组织的</w:t>
      </w:r>
      <w:r w:rsidRPr="00FF238D">
        <w:rPr>
          <w:rFonts w:ascii="仿宋" w:eastAsia="仿宋" w:hAnsi="仿宋" w:cs="仿宋" w:hint="eastAsia"/>
          <w:sz w:val="24"/>
        </w:rPr>
        <w:t>学校安保服务项目采购</w:t>
      </w:r>
      <w:r w:rsidRPr="00FF238D">
        <w:rPr>
          <w:rFonts w:ascii="仿宋" w:eastAsia="仿宋" w:hAnsi="仿宋" w:cs="仿宋" w:hint="eastAsia"/>
          <w:sz w:val="24"/>
          <w:lang w:val="zh-CN"/>
        </w:rPr>
        <w:t>招标有关活动，并进行投标。为此：</w:t>
      </w:r>
    </w:p>
    <w:p w:rsidR="000D207F" w:rsidRDefault="002B1AAB" w:rsidP="000D207F">
      <w:pPr>
        <w:autoSpaceDE w:val="0"/>
        <w:autoSpaceDN w:val="0"/>
        <w:adjustRightInd w:val="0"/>
        <w:spacing w:line="360" w:lineRule="auto"/>
        <w:ind w:firstLineChars="200" w:firstLine="480"/>
        <w:jc w:val="left"/>
        <w:rPr>
          <w:rFonts w:ascii="仿宋" w:eastAsia="仿宋" w:hAnsi="仿宋" w:cs="仿宋"/>
          <w:sz w:val="24"/>
          <w:lang w:val="zh-CN"/>
        </w:rPr>
      </w:pPr>
      <w:r w:rsidRPr="00FF238D">
        <w:rPr>
          <w:rFonts w:ascii="仿宋" w:eastAsia="仿宋" w:hAnsi="仿宋" w:cs="仿宋" w:hint="eastAsia"/>
          <w:sz w:val="24"/>
          <w:lang w:val="zh-CN"/>
        </w:rPr>
        <w:t>1、</w:t>
      </w:r>
      <w:r w:rsidR="000D207F" w:rsidRPr="000D207F">
        <w:rPr>
          <w:rFonts w:ascii="仿宋" w:eastAsia="仿宋" w:hAnsi="仿宋" w:cs="仿宋" w:hint="eastAsia"/>
          <w:sz w:val="24"/>
          <w:lang w:val="zh-CN"/>
        </w:rPr>
        <w:t>提供招标文件要求的全部投标文件，内容真实、准确、完整。</w:t>
      </w:r>
    </w:p>
    <w:p w:rsidR="00734BE4" w:rsidRDefault="002B1AAB" w:rsidP="000D207F">
      <w:pPr>
        <w:autoSpaceDE w:val="0"/>
        <w:autoSpaceDN w:val="0"/>
        <w:adjustRightInd w:val="0"/>
        <w:spacing w:line="360" w:lineRule="auto"/>
        <w:ind w:firstLineChars="200" w:firstLine="480"/>
        <w:jc w:val="left"/>
        <w:rPr>
          <w:rFonts w:ascii="仿宋" w:eastAsia="仿宋" w:hAnsi="仿宋" w:cs="仿宋"/>
          <w:sz w:val="24"/>
          <w:lang w:val="zh-CN"/>
        </w:rPr>
      </w:pPr>
      <w:r w:rsidRPr="00FF238D">
        <w:rPr>
          <w:rFonts w:ascii="仿宋" w:eastAsia="仿宋" w:hAnsi="仿宋" w:cs="仿宋" w:hint="eastAsia"/>
          <w:sz w:val="24"/>
          <w:lang w:val="zh-CN"/>
        </w:rPr>
        <w:t>2、</w:t>
      </w:r>
      <w:r w:rsidR="000D207F" w:rsidRPr="000D207F">
        <w:rPr>
          <w:rFonts w:ascii="仿宋" w:eastAsia="仿宋" w:hAnsi="仿宋" w:cs="仿宋" w:hint="eastAsia"/>
          <w:sz w:val="24"/>
          <w:lang w:val="zh-CN"/>
        </w:rPr>
        <w:t>投标总价为人民币__________（大写：_____</w:t>
      </w:r>
      <w:r w:rsidR="00734BE4">
        <w:rPr>
          <w:rFonts w:ascii="仿宋" w:eastAsia="仿宋" w:hAnsi="仿宋" w:cs="仿宋"/>
          <w:sz w:val="24"/>
          <w:lang w:val="zh-CN"/>
        </w:rPr>
        <w:t>_______</w:t>
      </w:r>
      <w:r w:rsidR="000D207F" w:rsidRPr="000D207F">
        <w:rPr>
          <w:rFonts w:ascii="仿宋" w:eastAsia="仿宋" w:hAnsi="仿宋" w:cs="仿宋" w:hint="eastAsia"/>
          <w:sz w:val="24"/>
          <w:lang w:val="zh-CN"/>
        </w:rPr>
        <w:t>_____元整），包含人员工资、社保、福利、装备、税费、管理费等所有费用，无任何隐性收费。</w:t>
      </w:r>
    </w:p>
    <w:p w:rsidR="00734BE4" w:rsidRPr="00734BE4" w:rsidRDefault="002B1AAB" w:rsidP="00734BE4">
      <w:pPr>
        <w:autoSpaceDE w:val="0"/>
        <w:autoSpaceDN w:val="0"/>
        <w:adjustRightInd w:val="0"/>
        <w:spacing w:line="360" w:lineRule="auto"/>
        <w:ind w:firstLineChars="200" w:firstLine="480"/>
        <w:jc w:val="left"/>
        <w:rPr>
          <w:rFonts w:ascii="仿宋" w:eastAsia="仿宋" w:hAnsi="仿宋" w:cs="仿宋"/>
          <w:sz w:val="24"/>
          <w:lang w:val="zh-CN"/>
        </w:rPr>
      </w:pPr>
      <w:r w:rsidRPr="00FF238D">
        <w:rPr>
          <w:rFonts w:ascii="仿宋" w:eastAsia="仿宋" w:hAnsi="仿宋" w:cs="仿宋" w:hint="eastAsia"/>
          <w:sz w:val="24"/>
          <w:lang w:val="zh-CN"/>
        </w:rPr>
        <w:t>3、</w:t>
      </w:r>
      <w:r w:rsidR="00734BE4" w:rsidRPr="00734BE4">
        <w:rPr>
          <w:rFonts w:ascii="仿宋" w:eastAsia="仿宋" w:hAnsi="仿宋" w:cs="仿宋" w:hint="eastAsia"/>
          <w:sz w:val="24"/>
          <w:lang w:val="zh-CN"/>
        </w:rPr>
        <w:t>我方已全面审查并理解招标文件全部内容，完全同意投标须知、采购要求、评标办法等所有条款，无任何异议。</w:t>
      </w:r>
    </w:p>
    <w:p w:rsidR="00734BE4" w:rsidRPr="00734BE4" w:rsidRDefault="00734BE4" w:rsidP="00734BE4">
      <w:pPr>
        <w:autoSpaceDE w:val="0"/>
        <w:autoSpaceDN w:val="0"/>
        <w:adjustRightInd w:val="0"/>
        <w:spacing w:line="360" w:lineRule="auto"/>
        <w:ind w:firstLineChars="200" w:firstLine="480"/>
        <w:jc w:val="left"/>
        <w:rPr>
          <w:rFonts w:ascii="仿宋" w:eastAsia="仿宋" w:hAnsi="仿宋" w:cs="仿宋"/>
          <w:sz w:val="24"/>
          <w:lang w:val="zh-CN"/>
        </w:rPr>
      </w:pPr>
      <w:r>
        <w:rPr>
          <w:rFonts w:ascii="仿宋" w:eastAsia="仿宋" w:hAnsi="仿宋" w:cs="仿宋" w:hint="eastAsia"/>
          <w:sz w:val="24"/>
          <w:lang w:val="zh-CN"/>
        </w:rPr>
        <w:t>4</w:t>
      </w:r>
      <w:r>
        <w:rPr>
          <w:rFonts w:ascii="仿宋" w:eastAsia="仿宋" w:hAnsi="仿宋" w:cs="仿宋"/>
          <w:sz w:val="24"/>
          <w:lang w:val="zh-CN"/>
        </w:rPr>
        <w:t>、</w:t>
      </w:r>
      <w:r w:rsidRPr="00734BE4">
        <w:rPr>
          <w:rFonts w:ascii="仿宋" w:eastAsia="仿宋" w:hAnsi="仿宋" w:cs="仿宋" w:hint="eastAsia"/>
          <w:sz w:val="24"/>
          <w:lang w:val="zh-CN"/>
        </w:rPr>
        <w:t>若中标，我方将严格按招标文件、投标文件、承诺函及合同约定，全面履行合同义务，保证服务质量，承担违约责任。</w:t>
      </w:r>
    </w:p>
    <w:p w:rsidR="00EF33F3" w:rsidRDefault="00734BE4" w:rsidP="00734BE4">
      <w:pPr>
        <w:autoSpaceDE w:val="0"/>
        <w:autoSpaceDN w:val="0"/>
        <w:adjustRightInd w:val="0"/>
        <w:spacing w:line="360" w:lineRule="auto"/>
        <w:ind w:firstLineChars="200" w:firstLine="480"/>
        <w:jc w:val="left"/>
        <w:rPr>
          <w:rFonts w:ascii="仿宋" w:eastAsia="仿宋" w:hAnsi="仿宋" w:cs="仿宋"/>
          <w:sz w:val="24"/>
          <w:lang w:val="zh-CN"/>
        </w:rPr>
      </w:pPr>
      <w:r>
        <w:rPr>
          <w:rFonts w:ascii="仿宋" w:eastAsia="仿宋" w:hAnsi="仿宋" w:cs="仿宋" w:hint="eastAsia"/>
          <w:sz w:val="24"/>
          <w:lang w:val="zh-CN"/>
        </w:rPr>
        <w:t>5、</w:t>
      </w:r>
      <w:r w:rsidRPr="00734BE4">
        <w:rPr>
          <w:rFonts w:ascii="仿宋" w:eastAsia="仿宋" w:hAnsi="仿宋" w:cs="仿宋" w:hint="eastAsia"/>
          <w:sz w:val="24"/>
          <w:lang w:val="zh-CN"/>
        </w:rPr>
        <w:t>我方同意配合贵</w:t>
      </w:r>
      <w:r>
        <w:rPr>
          <w:rFonts w:ascii="仿宋" w:eastAsia="仿宋" w:hAnsi="仿宋" w:cs="仿宋" w:hint="eastAsia"/>
          <w:sz w:val="24"/>
          <w:lang w:val="zh-CN"/>
        </w:rPr>
        <w:t>方</w:t>
      </w:r>
      <w:r w:rsidRPr="00734BE4">
        <w:rPr>
          <w:rFonts w:ascii="仿宋" w:eastAsia="仿宋" w:hAnsi="仿宋" w:cs="仿宋" w:hint="eastAsia"/>
          <w:sz w:val="24"/>
          <w:lang w:val="zh-CN"/>
        </w:rPr>
        <w:t>核查投标相关资料，保证所提供资料真实、合法、有效，接受贵院监督检查。</w:t>
      </w:r>
    </w:p>
    <w:p w:rsidR="00734BE4" w:rsidRDefault="00734BE4" w:rsidP="00734BE4">
      <w:pPr>
        <w:pStyle w:val="a0"/>
        <w:rPr>
          <w:lang w:val="zh-CN"/>
        </w:rPr>
      </w:pPr>
    </w:p>
    <w:p w:rsidR="00734BE4" w:rsidRPr="00734BE4" w:rsidRDefault="00734BE4" w:rsidP="00734BE4">
      <w:pPr>
        <w:rPr>
          <w:lang w:val="zh-CN"/>
        </w:rPr>
      </w:pPr>
    </w:p>
    <w:p w:rsidR="00EF33F3" w:rsidRPr="00FF238D" w:rsidRDefault="002B1AAB" w:rsidP="002460C8">
      <w:pPr>
        <w:autoSpaceDE w:val="0"/>
        <w:autoSpaceDN w:val="0"/>
        <w:adjustRightInd w:val="0"/>
        <w:spacing w:line="360" w:lineRule="auto"/>
        <w:ind w:left="540" w:firstLine="30"/>
        <w:jc w:val="right"/>
        <w:rPr>
          <w:rFonts w:ascii="仿宋" w:eastAsia="仿宋" w:hAnsi="仿宋" w:cs="仿宋"/>
          <w:sz w:val="24"/>
        </w:rPr>
      </w:pPr>
      <w:r w:rsidRPr="00FF238D">
        <w:rPr>
          <w:rFonts w:ascii="仿宋" w:eastAsia="仿宋" w:hAnsi="仿宋" w:cs="仿宋" w:hint="eastAsia"/>
          <w:sz w:val="24"/>
          <w:lang w:val="zh-CN"/>
        </w:rPr>
        <w:t xml:space="preserve">           投标单位</w:t>
      </w:r>
      <w:r w:rsidRPr="00FF238D">
        <w:rPr>
          <w:rFonts w:ascii="仿宋" w:eastAsia="仿宋" w:hAnsi="仿宋" w:cs="仿宋" w:hint="eastAsia"/>
          <w:sz w:val="24"/>
        </w:rPr>
        <w:t>全称</w:t>
      </w:r>
      <w:r w:rsidRPr="00FF238D">
        <w:rPr>
          <w:rFonts w:ascii="仿宋" w:eastAsia="仿宋" w:hAnsi="仿宋" w:cs="仿宋" w:hint="eastAsia"/>
          <w:sz w:val="24"/>
          <w:lang w:val="zh-CN"/>
        </w:rPr>
        <w:t>：</w:t>
      </w:r>
      <w:r w:rsidR="00734BE4">
        <w:rPr>
          <w:rFonts w:ascii="仿宋" w:eastAsia="仿宋" w:hAnsi="仿宋" w:cs="仿宋" w:hint="eastAsia"/>
          <w:sz w:val="24"/>
          <w:u w:val="single"/>
          <w:lang w:val="zh-CN"/>
        </w:rPr>
        <w:t>_</w:t>
      </w:r>
      <w:r w:rsidR="00734BE4">
        <w:rPr>
          <w:rFonts w:ascii="仿宋" w:eastAsia="仿宋" w:hAnsi="仿宋" w:cs="仿宋"/>
          <w:sz w:val="24"/>
          <w:u w:val="single"/>
          <w:lang w:val="zh-CN"/>
        </w:rPr>
        <w:t>________________________</w:t>
      </w:r>
      <w:r w:rsidRPr="00FF238D">
        <w:rPr>
          <w:rFonts w:ascii="仿宋" w:eastAsia="仿宋" w:hAnsi="仿宋" w:cs="仿宋" w:hint="eastAsia"/>
          <w:sz w:val="24"/>
          <w:lang w:val="zh-CN"/>
        </w:rPr>
        <w:t>（公章）</w:t>
      </w:r>
    </w:p>
    <w:p w:rsidR="00EF33F3" w:rsidRPr="002460C8" w:rsidRDefault="002B1AAB" w:rsidP="002460C8">
      <w:pPr>
        <w:autoSpaceDE w:val="0"/>
        <w:autoSpaceDN w:val="0"/>
        <w:adjustRightInd w:val="0"/>
        <w:spacing w:line="360" w:lineRule="auto"/>
        <w:ind w:right="1920" w:firstLineChars="1100" w:firstLine="2640"/>
        <w:rPr>
          <w:rFonts w:ascii="仿宋" w:eastAsia="仿宋" w:hAnsi="仿宋" w:cs="仿宋"/>
          <w:sz w:val="24"/>
          <w:u w:val="single"/>
        </w:rPr>
      </w:pPr>
      <w:r w:rsidRPr="00FF238D">
        <w:rPr>
          <w:rFonts w:ascii="仿宋" w:eastAsia="仿宋" w:hAnsi="仿宋" w:cs="仿宋" w:hint="eastAsia"/>
          <w:sz w:val="24"/>
          <w:lang w:val="zh-CN"/>
        </w:rPr>
        <w:t>全权代表签字：</w:t>
      </w:r>
      <w:r w:rsidR="002460C8">
        <w:rPr>
          <w:rFonts w:ascii="仿宋" w:eastAsia="仿宋" w:hAnsi="仿宋" w:cs="仿宋" w:hint="eastAsia"/>
          <w:sz w:val="24"/>
          <w:lang w:val="zh-CN"/>
        </w:rPr>
        <w:t>_</w:t>
      </w:r>
      <w:r w:rsidR="002460C8">
        <w:rPr>
          <w:rFonts w:ascii="仿宋" w:eastAsia="仿宋" w:hAnsi="仿宋" w:cs="仿宋"/>
          <w:sz w:val="24"/>
          <w:lang w:val="zh-CN"/>
        </w:rPr>
        <w:t xml:space="preserve">_____________  </w:t>
      </w:r>
    </w:p>
    <w:p w:rsidR="00EF33F3" w:rsidRPr="00FF238D" w:rsidRDefault="002B1AAB" w:rsidP="002460C8">
      <w:pPr>
        <w:autoSpaceDE w:val="0"/>
        <w:autoSpaceDN w:val="0"/>
        <w:adjustRightInd w:val="0"/>
        <w:spacing w:line="360" w:lineRule="auto"/>
        <w:ind w:left="540" w:firstLineChars="1500" w:firstLine="3600"/>
        <w:jc w:val="right"/>
        <w:rPr>
          <w:rFonts w:ascii="仿宋" w:eastAsia="仿宋" w:hAnsi="仿宋" w:cs="仿宋"/>
          <w:sz w:val="24"/>
          <w:lang w:val="zh-CN"/>
        </w:rPr>
      </w:pPr>
      <w:r w:rsidRPr="00FF238D">
        <w:rPr>
          <w:rFonts w:ascii="仿宋" w:eastAsia="仿宋" w:hAnsi="仿宋" w:cs="仿宋" w:hint="eastAsia"/>
          <w:sz w:val="24"/>
          <w:lang w:val="zh-CN"/>
        </w:rPr>
        <w:t>日期：</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年</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月</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日</w:t>
      </w:r>
    </w:p>
    <w:p w:rsidR="00EF33F3" w:rsidRPr="00FF238D" w:rsidRDefault="00EF33F3" w:rsidP="00FF238D">
      <w:pPr>
        <w:autoSpaceDE w:val="0"/>
        <w:autoSpaceDN w:val="0"/>
        <w:adjustRightInd w:val="0"/>
        <w:spacing w:line="360" w:lineRule="auto"/>
        <w:jc w:val="left"/>
        <w:rPr>
          <w:rFonts w:ascii="仿宋" w:eastAsia="仿宋" w:hAnsi="仿宋" w:cs="仿宋"/>
          <w:sz w:val="24"/>
          <w:lang w:val="zh-CN"/>
        </w:rPr>
      </w:pPr>
    </w:p>
    <w:p w:rsidR="00586E4B" w:rsidRDefault="00586E4B" w:rsidP="00FF238D">
      <w:pPr>
        <w:pStyle w:val="a0"/>
        <w:spacing w:line="360" w:lineRule="auto"/>
        <w:rPr>
          <w:sz w:val="24"/>
          <w:szCs w:val="24"/>
          <w:lang w:val="zh-CN"/>
        </w:rPr>
      </w:pPr>
    </w:p>
    <w:p w:rsidR="009E0828" w:rsidRDefault="009E0828" w:rsidP="009E0828">
      <w:pPr>
        <w:rPr>
          <w:lang w:val="zh-CN"/>
        </w:rPr>
      </w:pPr>
    </w:p>
    <w:p w:rsidR="009E0828" w:rsidRDefault="009E0828" w:rsidP="009E0828">
      <w:pPr>
        <w:pStyle w:val="a0"/>
        <w:rPr>
          <w:lang w:val="zh-CN"/>
        </w:rPr>
      </w:pPr>
    </w:p>
    <w:p w:rsidR="009E0828" w:rsidRDefault="009E0828" w:rsidP="009E0828">
      <w:pPr>
        <w:rPr>
          <w:lang w:val="zh-CN"/>
        </w:rPr>
      </w:pPr>
    </w:p>
    <w:p w:rsidR="00B755D7" w:rsidRPr="00B755D7" w:rsidRDefault="00B755D7" w:rsidP="00B755D7">
      <w:pPr>
        <w:pStyle w:val="a0"/>
        <w:rPr>
          <w:lang w:val="zh-CN"/>
        </w:rPr>
      </w:pPr>
    </w:p>
    <w:p w:rsidR="00EF33F3" w:rsidRPr="002460C8" w:rsidRDefault="002B1AAB" w:rsidP="002460C8">
      <w:pPr>
        <w:autoSpaceDE w:val="0"/>
        <w:autoSpaceDN w:val="0"/>
        <w:adjustRightInd w:val="0"/>
        <w:spacing w:line="360" w:lineRule="auto"/>
        <w:jc w:val="center"/>
        <w:rPr>
          <w:rFonts w:ascii="仿宋" w:eastAsia="仿宋" w:hAnsi="仿宋" w:cs="仿宋"/>
          <w:bCs/>
          <w:sz w:val="28"/>
          <w:lang w:val="zh-CN"/>
        </w:rPr>
      </w:pPr>
      <w:r w:rsidRPr="002460C8">
        <w:rPr>
          <w:rFonts w:ascii="仿宋" w:eastAsia="仿宋" w:hAnsi="仿宋" w:cs="仿宋" w:hint="eastAsia"/>
          <w:bCs/>
          <w:sz w:val="28"/>
          <w:lang w:val="zh-CN"/>
        </w:rPr>
        <w:lastRenderedPageBreak/>
        <w:t>格式三　法定代表人授权书</w:t>
      </w:r>
    </w:p>
    <w:p w:rsidR="00EF33F3" w:rsidRPr="00FF238D" w:rsidRDefault="00EF33F3" w:rsidP="00FF238D">
      <w:pPr>
        <w:spacing w:line="360" w:lineRule="auto"/>
        <w:rPr>
          <w:rFonts w:ascii="仿宋" w:eastAsia="仿宋" w:hAnsi="仿宋" w:cs="仿宋"/>
          <w:sz w:val="24"/>
        </w:rPr>
      </w:pPr>
    </w:p>
    <w:p w:rsidR="00EF33F3" w:rsidRPr="00FF238D" w:rsidRDefault="002B1AAB" w:rsidP="00FF238D">
      <w:pPr>
        <w:spacing w:line="360" w:lineRule="auto"/>
        <w:ind w:leftChars="150" w:left="315"/>
        <w:jc w:val="left"/>
        <w:rPr>
          <w:rFonts w:ascii="仿宋" w:eastAsia="仿宋" w:hAnsi="仿宋" w:cs="仿宋"/>
          <w:sz w:val="24"/>
        </w:rPr>
      </w:pPr>
      <w:r w:rsidRPr="00FF238D">
        <w:rPr>
          <w:rFonts w:ascii="仿宋" w:eastAsia="仿宋" w:hAnsi="仿宋" w:cs="仿宋" w:hint="eastAsia"/>
          <w:sz w:val="24"/>
        </w:rPr>
        <w:t>致：</w:t>
      </w:r>
      <w:r w:rsidR="001E503B">
        <w:rPr>
          <w:rFonts w:ascii="仿宋" w:eastAsia="仿宋" w:hAnsi="仿宋" w:cs="仿宋" w:hint="eastAsia"/>
          <w:sz w:val="24"/>
        </w:rPr>
        <w:t>厦门华天涉外</w:t>
      </w:r>
      <w:r w:rsidR="008D7BD9">
        <w:rPr>
          <w:rFonts w:ascii="仿宋" w:eastAsia="仿宋" w:hAnsi="仿宋" w:cs="仿宋" w:hint="eastAsia"/>
          <w:sz w:val="24"/>
        </w:rPr>
        <w:t>职业技术学院</w:t>
      </w:r>
      <w:r w:rsidRPr="00FF238D">
        <w:rPr>
          <w:rFonts w:ascii="仿宋" w:eastAsia="仿宋" w:hAnsi="仿宋" w:cs="仿宋" w:hint="eastAsia"/>
          <w:sz w:val="24"/>
        </w:rPr>
        <w:t>：</w:t>
      </w:r>
    </w:p>
    <w:p w:rsidR="00EF33F3" w:rsidRPr="00FF238D" w:rsidRDefault="002B1AAB" w:rsidP="00FF238D">
      <w:pPr>
        <w:spacing w:line="360" w:lineRule="auto"/>
        <w:ind w:leftChars="150" w:left="315" w:firstLineChars="200" w:firstLine="480"/>
        <w:jc w:val="left"/>
        <w:rPr>
          <w:rFonts w:ascii="仿宋" w:eastAsia="仿宋" w:hAnsi="仿宋" w:cs="仿宋"/>
          <w:sz w:val="24"/>
          <w:u w:val="single"/>
        </w:rPr>
      </w:pPr>
      <w:r w:rsidRPr="00FF238D">
        <w:rPr>
          <w:rFonts w:ascii="仿宋" w:eastAsia="仿宋" w:hAnsi="仿宋" w:cs="仿宋" w:hint="eastAsia"/>
          <w:sz w:val="24"/>
        </w:rPr>
        <w:t>（投标单位全称）</w:t>
      </w:r>
      <w:r w:rsidRPr="00FF238D">
        <w:rPr>
          <w:rFonts w:ascii="仿宋" w:eastAsia="仿宋" w:hAnsi="仿宋" w:cs="仿宋" w:hint="eastAsia"/>
          <w:sz w:val="24"/>
          <w:u w:val="single"/>
        </w:rPr>
        <w:t xml:space="preserve">                            </w:t>
      </w:r>
      <w:r w:rsidRPr="00FF238D">
        <w:rPr>
          <w:rFonts w:ascii="仿宋" w:eastAsia="仿宋" w:hAnsi="仿宋" w:cs="仿宋" w:hint="eastAsia"/>
          <w:sz w:val="24"/>
        </w:rPr>
        <w:t>法定代表人</w:t>
      </w:r>
    </w:p>
    <w:p w:rsidR="00EF33F3" w:rsidRPr="00FF238D" w:rsidRDefault="002B1AAB" w:rsidP="00FF238D">
      <w:pPr>
        <w:spacing w:line="360" w:lineRule="auto"/>
        <w:ind w:leftChars="150" w:left="315"/>
        <w:jc w:val="left"/>
        <w:rPr>
          <w:rFonts w:ascii="仿宋" w:eastAsia="仿宋" w:hAnsi="仿宋" w:cs="仿宋"/>
          <w:sz w:val="24"/>
        </w:rPr>
      </w:pPr>
      <w:r w:rsidRPr="00FF238D">
        <w:rPr>
          <w:rFonts w:ascii="仿宋" w:eastAsia="仿宋" w:hAnsi="仿宋" w:cs="仿宋" w:hint="eastAsia"/>
          <w:sz w:val="24"/>
          <w:u w:val="single"/>
        </w:rPr>
        <w:t xml:space="preserve">            </w:t>
      </w:r>
      <w:r w:rsidRPr="00FF238D">
        <w:rPr>
          <w:rFonts w:ascii="仿宋" w:eastAsia="仿宋" w:hAnsi="仿宋" w:cs="仿宋" w:hint="eastAsia"/>
          <w:sz w:val="24"/>
        </w:rPr>
        <w:t>授权</w:t>
      </w:r>
      <w:r w:rsidRPr="00FF238D">
        <w:rPr>
          <w:rFonts w:ascii="仿宋" w:eastAsia="仿宋" w:hAnsi="仿宋" w:cs="仿宋" w:hint="eastAsia"/>
          <w:sz w:val="24"/>
          <w:u w:val="single"/>
        </w:rPr>
        <w:t xml:space="preserve">            </w:t>
      </w:r>
      <w:r w:rsidRPr="00FF238D">
        <w:rPr>
          <w:rFonts w:ascii="仿宋" w:eastAsia="仿宋" w:hAnsi="仿宋" w:cs="仿宋" w:hint="eastAsia"/>
          <w:sz w:val="24"/>
        </w:rPr>
        <w:t>（全权代表名称）为全权代表，参加贵校组织的学校安保服务项目采购项目</w:t>
      </w:r>
      <w:r w:rsidRPr="00FF238D">
        <w:rPr>
          <w:rFonts w:ascii="仿宋" w:eastAsia="仿宋" w:hAnsi="仿宋" w:cs="仿宋" w:hint="eastAsia"/>
          <w:sz w:val="24"/>
          <w:lang w:val="zh-CN"/>
        </w:rPr>
        <w:t>招标</w:t>
      </w:r>
      <w:r w:rsidRPr="00FF238D">
        <w:rPr>
          <w:rFonts w:ascii="仿宋" w:eastAsia="仿宋" w:hAnsi="仿宋" w:cs="仿宋" w:hint="eastAsia"/>
          <w:sz w:val="24"/>
        </w:rPr>
        <w:t>，其在招标中的一切活动本公司均予承认。</w:t>
      </w:r>
    </w:p>
    <w:p w:rsidR="00734BE4" w:rsidRDefault="00734BE4" w:rsidP="00734BE4">
      <w:pPr>
        <w:pStyle w:val="a0"/>
        <w:rPr>
          <w:lang w:val="zh-CN"/>
        </w:rPr>
      </w:pPr>
    </w:p>
    <w:p w:rsidR="00734BE4" w:rsidRPr="00734BE4" w:rsidRDefault="00734BE4" w:rsidP="00734BE4">
      <w:pPr>
        <w:rPr>
          <w:lang w:val="zh-CN"/>
        </w:rPr>
      </w:pPr>
    </w:p>
    <w:p w:rsidR="00734BE4" w:rsidRPr="00FF238D" w:rsidRDefault="00734BE4" w:rsidP="00734BE4">
      <w:pPr>
        <w:autoSpaceDE w:val="0"/>
        <w:autoSpaceDN w:val="0"/>
        <w:adjustRightInd w:val="0"/>
        <w:spacing w:line="360" w:lineRule="auto"/>
        <w:ind w:left="540" w:firstLine="30"/>
        <w:jc w:val="right"/>
        <w:rPr>
          <w:rFonts w:ascii="仿宋" w:eastAsia="仿宋" w:hAnsi="仿宋" w:cs="仿宋"/>
          <w:sz w:val="24"/>
        </w:rPr>
      </w:pPr>
      <w:r w:rsidRPr="00FF238D">
        <w:rPr>
          <w:rFonts w:ascii="仿宋" w:eastAsia="仿宋" w:hAnsi="仿宋" w:cs="仿宋" w:hint="eastAsia"/>
          <w:sz w:val="24"/>
          <w:lang w:val="zh-CN"/>
        </w:rPr>
        <w:t xml:space="preserve">           投标单位</w:t>
      </w:r>
      <w:r w:rsidRPr="00FF238D">
        <w:rPr>
          <w:rFonts w:ascii="仿宋" w:eastAsia="仿宋" w:hAnsi="仿宋" w:cs="仿宋" w:hint="eastAsia"/>
          <w:sz w:val="24"/>
        </w:rPr>
        <w:t>全称</w:t>
      </w:r>
      <w:r w:rsidRPr="00FF238D">
        <w:rPr>
          <w:rFonts w:ascii="仿宋" w:eastAsia="仿宋" w:hAnsi="仿宋" w:cs="仿宋" w:hint="eastAsia"/>
          <w:sz w:val="24"/>
          <w:lang w:val="zh-CN"/>
        </w:rPr>
        <w:t>：</w:t>
      </w:r>
      <w:r>
        <w:rPr>
          <w:rFonts w:ascii="仿宋" w:eastAsia="仿宋" w:hAnsi="仿宋" w:cs="仿宋" w:hint="eastAsia"/>
          <w:sz w:val="24"/>
          <w:u w:val="single"/>
          <w:lang w:val="zh-CN"/>
        </w:rPr>
        <w:t>_</w:t>
      </w:r>
      <w:r>
        <w:rPr>
          <w:rFonts w:ascii="仿宋" w:eastAsia="仿宋" w:hAnsi="仿宋" w:cs="仿宋"/>
          <w:sz w:val="24"/>
          <w:u w:val="single"/>
          <w:lang w:val="zh-CN"/>
        </w:rPr>
        <w:t>________________________</w:t>
      </w:r>
      <w:r w:rsidRPr="00FF238D">
        <w:rPr>
          <w:rFonts w:ascii="仿宋" w:eastAsia="仿宋" w:hAnsi="仿宋" w:cs="仿宋" w:hint="eastAsia"/>
          <w:sz w:val="24"/>
          <w:lang w:val="zh-CN"/>
        </w:rPr>
        <w:t>（公章）</w:t>
      </w:r>
    </w:p>
    <w:p w:rsidR="00734BE4" w:rsidRPr="002460C8" w:rsidRDefault="00734BE4" w:rsidP="00734BE4">
      <w:pPr>
        <w:autoSpaceDE w:val="0"/>
        <w:autoSpaceDN w:val="0"/>
        <w:adjustRightInd w:val="0"/>
        <w:spacing w:line="360" w:lineRule="auto"/>
        <w:ind w:right="1920" w:firstLineChars="1100" w:firstLine="2640"/>
        <w:rPr>
          <w:rFonts w:ascii="仿宋" w:eastAsia="仿宋" w:hAnsi="仿宋" w:cs="仿宋"/>
          <w:sz w:val="24"/>
          <w:u w:val="single"/>
        </w:rPr>
      </w:pPr>
      <w:r w:rsidRPr="00734BE4">
        <w:rPr>
          <w:rFonts w:ascii="仿宋" w:eastAsia="仿宋" w:hAnsi="仿宋" w:cs="仿宋" w:hint="eastAsia"/>
          <w:sz w:val="24"/>
          <w:lang w:val="zh-CN"/>
        </w:rPr>
        <w:t>法定代表人</w:t>
      </w:r>
      <w:r w:rsidRPr="00FF238D">
        <w:rPr>
          <w:rFonts w:ascii="仿宋" w:eastAsia="仿宋" w:hAnsi="仿宋" w:cs="仿宋" w:hint="eastAsia"/>
          <w:sz w:val="24"/>
          <w:lang w:val="zh-CN"/>
        </w:rPr>
        <w:t>签字：</w:t>
      </w:r>
      <w:r>
        <w:rPr>
          <w:rFonts w:ascii="仿宋" w:eastAsia="仿宋" w:hAnsi="仿宋" w:cs="仿宋" w:hint="eastAsia"/>
          <w:sz w:val="24"/>
          <w:lang w:val="zh-CN"/>
        </w:rPr>
        <w:t>_</w:t>
      </w:r>
      <w:r>
        <w:rPr>
          <w:rFonts w:ascii="仿宋" w:eastAsia="仿宋" w:hAnsi="仿宋" w:cs="仿宋"/>
          <w:sz w:val="24"/>
          <w:lang w:val="zh-CN"/>
        </w:rPr>
        <w:t xml:space="preserve">_____________  </w:t>
      </w:r>
    </w:p>
    <w:p w:rsidR="00734BE4" w:rsidRPr="00734BE4" w:rsidRDefault="00734BE4" w:rsidP="00734BE4">
      <w:pPr>
        <w:autoSpaceDE w:val="0"/>
        <w:autoSpaceDN w:val="0"/>
        <w:adjustRightInd w:val="0"/>
        <w:spacing w:line="360" w:lineRule="auto"/>
        <w:ind w:left="540" w:firstLineChars="1500" w:firstLine="3600"/>
        <w:jc w:val="right"/>
        <w:rPr>
          <w:rFonts w:ascii="仿宋" w:eastAsia="仿宋" w:hAnsi="仿宋" w:cs="仿宋"/>
          <w:sz w:val="24"/>
          <w:lang w:val="zh-CN"/>
        </w:rPr>
      </w:pPr>
      <w:r w:rsidRPr="00FF238D">
        <w:rPr>
          <w:rFonts w:ascii="仿宋" w:eastAsia="仿宋" w:hAnsi="仿宋" w:cs="仿宋" w:hint="eastAsia"/>
          <w:sz w:val="24"/>
          <w:lang w:val="zh-CN"/>
        </w:rPr>
        <w:t>日期：</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年</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月</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日</w:t>
      </w:r>
    </w:p>
    <w:p w:rsidR="00734BE4" w:rsidRPr="00734BE4" w:rsidRDefault="00734BE4" w:rsidP="00734BE4"/>
    <w:p w:rsidR="00734BE4" w:rsidRDefault="00734BE4" w:rsidP="00FF238D">
      <w:pPr>
        <w:spacing w:line="360" w:lineRule="auto"/>
        <w:ind w:leftChars="150" w:left="315"/>
        <w:jc w:val="left"/>
        <w:rPr>
          <w:rFonts w:ascii="仿宋" w:eastAsia="仿宋" w:hAnsi="仿宋" w:cs="仿宋"/>
          <w:sz w:val="24"/>
        </w:rPr>
      </w:pPr>
    </w:p>
    <w:p w:rsidR="00EF33F3" w:rsidRPr="00FF238D" w:rsidRDefault="002B1AAB" w:rsidP="00FF238D">
      <w:pPr>
        <w:spacing w:line="360" w:lineRule="auto"/>
        <w:ind w:leftChars="150" w:left="315"/>
        <w:jc w:val="left"/>
        <w:rPr>
          <w:rFonts w:ascii="仿宋" w:eastAsia="仿宋" w:hAnsi="仿宋" w:cs="仿宋"/>
          <w:sz w:val="24"/>
        </w:rPr>
      </w:pPr>
      <w:r w:rsidRPr="00FF238D">
        <w:rPr>
          <w:rFonts w:ascii="仿宋" w:eastAsia="仿宋" w:hAnsi="仿宋" w:cs="仿宋" w:hint="eastAsia"/>
          <w:sz w:val="24"/>
        </w:rPr>
        <w:t>全权代表姓名：</w:t>
      </w:r>
      <w:r w:rsidRPr="00FF238D">
        <w:rPr>
          <w:rFonts w:ascii="仿宋" w:eastAsia="仿宋" w:hAnsi="仿宋" w:cs="仿宋" w:hint="eastAsia"/>
          <w:sz w:val="24"/>
          <w:u w:val="single"/>
        </w:rPr>
        <w:t xml:space="preserve">            </w:t>
      </w:r>
    </w:p>
    <w:p w:rsidR="00EF33F3" w:rsidRPr="00FF238D" w:rsidRDefault="002B1AAB" w:rsidP="00FF238D">
      <w:pPr>
        <w:spacing w:line="360" w:lineRule="auto"/>
        <w:ind w:leftChars="150" w:left="315"/>
        <w:jc w:val="left"/>
        <w:rPr>
          <w:rFonts w:ascii="仿宋" w:eastAsia="仿宋" w:hAnsi="仿宋" w:cs="仿宋"/>
          <w:sz w:val="24"/>
          <w:u w:val="single"/>
        </w:rPr>
      </w:pPr>
      <w:r w:rsidRPr="00FF238D">
        <w:rPr>
          <w:rFonts w:ascii="仿宋" w:eastAsia="仿宋" w:hAnsi="仿宋" w:cs="仿宋" w:hint="eastAsia"/>
          <w:sz w:val="24"/>
        </w:rPr>
        <w:t>职务：</w:t>
      </w:r>
      <w:r w:rsidRPr="00FF238D">
        <w:rPr>
          <w:rFonts w:ascii="仿宋" w:eastAsia="仿宋" w:hAnsi="仿宋" w:cs="仿宋" w:hint="eastAsia"/>
          <w:sz w:val="24"/>
          <w:u w:val="single"/>
        </w:rPr>
        <w:t xml:space="preserve">                    </w:t>
      </w:r>
    </w:p>
    <w:p w:rsidR="00EF33F3" w:rsidRPr="00734BE4" w:rsidRDefault="002B1AAB" w:rsidP="00734BE4">
      <w:pPr>
        <w:spacing w:line="360" w:lineRule="auto"/>
        <w:ind w:leftChars="150" w:left="584" w:hangingChars="112" w:hanging="269"/>
        <w:jc w:val="left"/>
        <w:rPr>
          <w:rFonts w:ascii="仿宋" w:eastAsia="仿宋" w:hAnsi="仿宋" w:cs="仿宋"/>
          <w:sz w:val="24"/>
          <w:u w:val="single"/>
        </w:rPr>
      </w:pPr>
      <w:r w:rsidRPr="00FF238D">
        <w:rPr>
          <w:rFonts w:ascii="仿宋" w:eastAsia="仿宋" w:hAnsi="仿宋" w:cs="仿宋" w:hint="eastAsia"/>
          <w:sz w:val="24"/>
        </w:rPr>
        <w:t>详细通讯地址：</w:t>
      </w:r>
      <w:r w:rsidRPr="00FF238D">
        <w:rPr>
          <w:rFonts w:ascii="仿宋" w:eastAsia="仿宋" w:hAnsi="仿宋" w:cs="仿宋" w:hint="eastAsia"/>
          <w:sz w:val="24"/>
          <w:u w:val="single"/>
        </w:rPr>
        <w:t xml:space="preserve">                                    </w:t>
      </w:r>
    </w:p>
    <w:p w:rsidR="00EF33F3" w:rsidRPr="00FF238D" w:rsidRDefault="002B1AAB" w:rsidP="00FF238D">
      <w:pPr>
        <w:spacing w:line="360" w:lineRule="auto"/>
        <w:ind w:leftChars="150" w:left="584" w:hangingChars="112" w:hanging="269"/>
        <w:jc w:val="left"/>
        <w:rPr>
          <w:rFonts w:ascii="仿宋" w:eastAsia="仿宋" w:hAnsi="仿宋" w:cs="仿宋"/>
          <w:sz w:val="24"/>
          <w:u w:val="single"/>
        </w:rPr>
      </w:pPr>
      <w:r w:rsidRPr="00FF238D">
        <w:rPr>
          <w:rFonts w:ascii="仿宋" w:eastAsia="仿宋" w:hAnsi="仿宋" w:cs="仿宋" w:hint="eastAsia"/>
          <w:sz w:val="24"/>
        </w:rPr>
        <w:t>电话：</w:t>
      </w:r>
      <w:r w:rsidRPr="00FF238D">
        <w:rPr>
          <w:rFonts w:ascii="仿宋" w:eastAsia="仿宋" w:hAnsi="仿宋" w:cs="仿宋" w:hint="eastAsia"/>
          <w:sz w:val="24"/>
          <w:u w:val="single"/>
        </w:rPr>
        <w:t xml:space="preserve">            </w:t>
      </w:r>
      <w:r w:rsidR="00734BE4">
        <w:rPr>
          <w:rFonts w:ascii="仿宋" w:eastAsia="仿宋" w:hAnsi="仿宋" w:cs="仿宋" w:hint="eastAsia"/>
          <w:sz w:val="24"/>
        </w:rPr>
        <w:t>邮箱</w:t>
      </w:r>
      <w:r w:rsidRPr="00FF238D">
        <w:rPr>
          <w:rFonts w:ascii="仿宋" w:eastAsia="仿宋" w:hAnsi="仿宋" w:cs="仿宋" w:hint="eastAsia"/>
          <w:sz w:val="24"/>
        </w:rPr>
        <w:t>：</w:t>
      </w:r>
      <w:r w:rsidRPr="00FF238D">
        <w:rPr>
          <w:rFonts w:ascii="仿宋" w:eastAsia="仿宋" w:hAnsi="仿宋" w:cs="仿宋" w:hint="eastAsia"/>
          <w:sz w:val="24"/>
          <w:u w:val="single"/>
        </w:rPr>
        <w:t xml:space="preserve">            </w:t>
      </w:r>
    </w:p>
    <w:p w:rsidR="00EF33F3" w:rsidRPr="00FF238D" w:rsidRDefault="00EF33F3" w:rsidP="00FF238D">
      <w:pPr>
        <w:spacing w:line="360" w:lineRule="auto"/>
        <w:rPr>
          <w:rFonts w:ascii="仿宋" w:eastAsia="仿宋" w:hAnsi="仿宋" w:cs="仿宋"/>
          <w:sz w:val="24"/>
        </w:rPr>
      </w:pPr>
    </w:p>
    <w:p w:rsidR="00EF33F3" w:rsidRDefault="00EF33F3" w:rsidP="00FF238D">
      <w:pPr>
        <w:spacing w:line="360" w:lineRule="auto"/>
        <w:rPr>
          <w:rFonts w:ascii="仿宋" w:eastAsia="仿宋" w:hAnsi="仿宋" w:cs="仿宋"/>
          <w:sz w:val="24"/>
        </w:rPr>
      </w:pPr>
    </w:p>
    <w:p w:rsidR="009E0828" w:rsidRDefault="009E0828" w:rsidP="009E0828">
      <w:pPr>
        <w:pStyle w:val="a0"/>
      </w:pPr>
    </w:p>
    <w:p w:rsidR="009E0828" w:rsidRDefault="009E0828" w:rsidP="009E0828"/>
    <w:p w:rsidR="009E0828" w:rsidRDefault="009E0828" w:rsidP="009E0828">
      <w:pPr>
        <w:pStyle w:val="a0"/>
      </w:pPr>
    </w:p>
    <w:p w:rsidR="009E0828" w:rsidRDefault="009E0828" w:rsidP="009E0828">
      <w:pPr>
        <w:pStyle w:val="a0"/>
      </w:pPr>
    </w:p>
    <w:p w:rsidR="00734BE4" w:rsidRPr="00734BE4" w:rsidRDefault="00734BE4" w:rsidP="00734BE4">
      <w:pPr>
        <w:pStyle w:val="a0"/>
        <w:jc w:val="both"/>
      </w:pPr>
    </w:p>
    <w:p w:rsidR="00B755D7" w:rsidRDefault="002B1AAB" w:rsidP="005B1500">
      <w:pPr>
        <w:autoSpaceDE w:val="0"/>
        <w:autoSpaceDN w:val="0"/>
        <w:adjustRightInd w:val="0"/>
        <w:spacing w:line="360" w:lineRule="auto"/>
        <w:jc w:val="center"/>
        <w:rPr>
          <w:rFonts w:ascii="仿宋" w:eastAsia="仿宋" w:hAnsi="仿宋" w:cs="仿宋"/>
          <w:bCs/>
          <w:sz w:val="28"/>
          <w:lang w:val="zh-CN"/>
        </w:rPr>
      </w:pPr>
      <w:r w:rsidRPr="002460C8">
        <w:rPr>
          <w:rFonts w:ascii="仿宋" w:eastAsia="仿宋" w:hAnsi="仿宋" w:cs="仿宋" w:hint="eastAsia"/>
          <w:bCs/>
          <w:sz w:val="28"/>
          <w:lang w:val="zh-CN"/>
        </w:rPr>
        <w:lastRenderedPageBreak/>
        <w:t>格式四　开标一览表</w:t>
      </w:r>
    </w:p>
    <w:p w:rsidR="00EF33F3" w:rsidRPr="00B755D7" w:rsidRDefault="002B1AAB" w:rsidP="00B755D7">
      <w:pPr>
        <w:autoSpaceDE w:val="0"/>
        <w:autoSpaceDN w:val="0"/>
        <w:adjustRightInd w:val="0"/>
        <w:spacing w:after="240" w:line="360" w:lineRule="auto"/>
        <w:jc w:val="center"/>
        <w:rPr>
          <w:rFonts w:ascii="仿宋" w:eastAsia="仿宋" w:hAnsi="仿宋" w:cs="仿宋"/>
          <w:bCs/>
          <w:sz w:val="28"/>
          <w:lang w:val="zh-CN"/>
        </w:rPr>
      </w:pPr>
      <w:r w:rsidRPr="00B755D7">
        <w:rPr>
          <w:rFonts w:ascii="仿宋" w:eastAsia="仿宋" w:hAnsi="仿宋" w:cs="仿宋" w:hint="eastAsia"/>
          <w:bCs/>
          <w:sz w:val="28"/>
          <w:lang w:val="zh-CN"/>
        </w:rPr>
        <w:t>学校安保服务项目采购（单位：元）</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850"/>
        <w:gridCol w:w="1370"/>
        <w:gridCol w:w="1472"/>
        <w:gridCol w:w="1612"/>
      </w:tblGrid>
      <w:tr w:rsidR="00EF33F3" w:rsidRPr="00734BE4" w:rsidTr="00734BE4">
        <w:trPr>
          <w:trHeight w:val="680"/>
          <w:jc w:val="center"/>
        </w:trPr>
        <w:tc>
          <w:tcPr>
            <w:tcW w:w="1435"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r w:rsidRPr="00734BE4">
              <w:rPr>
                <w:rFonts w:ascii="仿宋" w:eastAsia="仿宋" w:hAnsi="仿宋" w:cs="仿宋" w:hint="eastAsia"/>
                <w:szCs w:val="21"/>
              </w:rPr>
              <w:t>项目</w:t>
            </w:r>
          </w:p>
        </w:tc>
        <w:tc>
          <w:tcPr>
            <w:tcW w:w="2850"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r w:rsidRPr="00734BE4">
              <w:rPr>
                <w:rFonts w:ascii="仿宋" w:eastAsia="仿宋" w:hAnsi="仿宋" w:cs="仿宋" w:hint="eastAsia"/>
                <w:szCs w:val="21"/>
              </w:rPr>
              <w:t>组成</w:t>
            </w:r>
          </w:p>
        </w:tc>
        <w:tc>
          <w:tcPr>
            <w:tcW w:w="1370" w:type="dxa"/>
            <w:shd w:val="clear" w:color="auto" w:fill="auto"/>
            <w:vAlign w:val="center"/>
          </w:tcPr>
          <w:p w:rsidR="00EF33F3" w:rsidRPr="00734BE4" w:rsidRDefault="00734BE4" w:rsidP="00FF238D">
            <w:pPr>
              <w:spacing w:line="360" w:lineRule="auto"/>
              <w:jc w:val="center"/>
              <w:rPr>
                <w:rFonts w:ascii="仿宋" w:eastAsia="仿宋" w:hAnsi="仿宋" w:cs="仿宋"/>
                <w:szCs w:val="21"/>
              </w:rPr>
            </w:pPr>
            <w:r>
              <w:rPr>
                <w:rFonts w:ascii="仿宋" w:eastAsia="仿宋" w:hAnsi="仿宋" w:cs="仿宋" w:hint="eastAsia"/>
                <w:szCs w:val="21"/>
              </w:rPr>
              <w:t>人数</w:t>
            </w:r>
          </w:p>
        </w:tc>
        <w:tc>
          <w:tcPr>
            <w:tcW w:w="1472"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r w:rsidRPr="00734BE4">
              <w:rPr>
                <w:rFonts w:ascii="仿宋" w:eastAsia="仿宋" w:hAnsi="仿宋" w:cs="仿宋" w:hint="eastAsia"/>
                <w:szCs w:val="21"/>
              </w:rPr>
              <w:t>月单价</w:t>
            </w:r>
          </w:p>
        </w:tc>
        <w:tc>
          <w:tcPr>
            <w:tcW w:w="1612"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r w:rsidRPr="00734BE4">
              <w:rPr>
                <w:rFonts w:ascii="仿宋" w:eastAsia="仿宋" w:hAnsi="仿宋" w:cs="仿宋" w:hint="eastAsia"/>
                <w:szCs w:val="21"/>
              </w:rPr>
              <w:t>月总价</w:t>
            </w:r>
          </w:p>
        </w:tc>
      </w:tr>
      <w:tr w:rsidR="00EF33F3" w:rsidRPr="00734BE4" w:rsidTr="00734BE4">
        <w:trPr>
          <w:trHeight w:val="680"/>
          <w:jc w:val="center"/>
        </w:trPr>
        <w:tc>
          <w:tcPr>
            <w:tcW w:w="1435" w:type="dxa"/>
            <w:vMerge w:val="restart"/>
            <w:shd w:val="clear" w:color="auto" w:fill="auto"/>
            <w:vAlign w:val="center"/>
          </w:tcPr>
          <w:p w:rsidR="00586E4B" w:rsidRPr="00734BE4" w:rsidRDefault="002B1AAB" w:rsidP="00734BE4">
            <w:pPr>
              <w:spacing w:line="276" w:lineRule="auto"/>
              <w:jc w:val="center"/>
              <w:rPr>
                <w:rFonts w:ascii="仿宋" w:eastAsia="仿宋" w:hAnsi="仿宋" w:cs="仿宋"/>
                <w:szCs w:val="21"/>
              </w:rPr>
            </w:pPr>
            <w:r w:rsidRPr="00734BE4">
              <w:rPr>
                <w:rFonts w:ascii="仿宋" w:eastAsia="仿宋" w:hAnsi="仿宋" w:cs="仿宋" w:hint="eastAsia"/>
                <w:szCs w:val="21"/>
              </w:rPr>
              <w:t>安保服务</w:t>
            </w:r>
          </w:p>
          <w:p w:rsidR="00EF33F3" w:rsidRPr="00734BE4" w:rsidRDefault="00734BE4" w:rsidP="00734BE4">
            <w:pPr>
              <w:spacing w:line="276" w:lineRule="auto"/>
              <w:jc w:val="center"/>
              <w:rPr>
                <w:rFonts w:ascii="仿宋" w:eastAsia="仿宋" w:hAnsi="仿宋" w:cs="仿宋"/>
                <w:szCs w:val="21"/>
              </w:rPr>
            </w:pPr>
            <w:r>
              <w:rPr>
                <w:rFonts w:ascii="仿宋" w:eastAsia="仿宋" w:hAnsi="仿宋" w:cs="仿宋" w:hint="eastAsia"/>
                <w:szCs w:val="21"/>
              </w:rPr>
              <w:t>人员</w:t>
            </w:r>
          </w:p>
        </w:tc>
        <w:tc>
          <w:tcPr>
            <w:tcW w:w="2850"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r w:rsidRPr="00734BE4">
              <w:rPr>
                <w:rFonts w:ascii="仿宋" w:eastAsia="仿宋" w:hAnsi="仿宋" w:cs="仿宋" w:hint="eastAsia"/>
                <w:kern w:val="0"/>
                <w:szCs w:val="21"/>
              </w:rPr>
              <w:t>安保项目主管（经理）</w:t>
            </w:r>
          </w:p>
        </w:tc>
        <w:tc>
          <w:tcPr>
            <w:tcW w:w="1370" w:type="dxa"/>
            <w:shd w:val="clear" w:color="auto" w:fill="auto"/>
            <w:vAlign w:val="center"/>
          </w:tcPr>
          <w:p w:rsidR="00EF33F3" w:rsidRPr="00734BE4" w:rsidRDefault="00803E11" w:rsidP="00FF238D">
            <w:pPr>
              <w:spacing w:line="360" w:lineRule="auto"/>
              <w:jc w:val="center"/>
              <w:rPr>
                <w:rFonts w:ascii="仿宋" w:eastAsia="仿宋" w:hAnsi="仿宋" w:cs="仿宋"/>
                <w:szCs w:val="21"/>
              </w:rPr>
            </w:pPr>
            <w:r>
              <w:rPr>
                <w:rFonts w:ascii="仿宋" w:eastAsia="仿宋" w:hAnsi="仿宋" w:cs="仿宋" w:hint="eastAsia"/>
                <w:szCs w:val="21"/>
              </w:rPr>
              <w:t>1</w:t>
            </w:r>
          </w:p>
        </w:tc>
        <w:tc>
          <w:tcPr>
            <w:tcW w:w="147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c>
          <w:tcPr>
            <w:tcW w:w="161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r>
      <w:tr w:rsidR="00EF33F3" w:rsidRPr="00734BE4" w:rsidTr="00734BE4">
        <w:trPr>
          <w:trHeight w:val="680"/>
          <w:jc w:val="center"/>
        </w:trPr>
        <w:tc>
          <w:tcPr>
            <w:tcW w:w="1435" w:type="dxa"/>
            <w:vMerge/>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c>
          <w:tcPr>
            <w:tcW w:w="2850"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bookmarkStart w:id="8" w:name="OLE_LINK2"/>
            <w:bookmarkStart w:id="9" w:name="OLE_LINK7"/>
            <w:r w:rsidRPr="00734BE4">
              <w:rPr>
                <w:rFonts w:ascii="仿宋" w:eastAsia="仿宋" w:hAnsi="仿宋" w:cs="仿宋" w:hint="eastAsia"/>
                <w:szCs w:val="21"/>
              </w:rPr>
              <w:t>保安队（班）长</w:t>
            </w:r>
            <w:bookmarkEnd w:id="8"/>
            <w:bookmarkEnd w:id="9"/>
          </w:p>
        </w:tc>
        <w:tc>
          <w:tcPr>
            <w:tcW w:w="1370" w:type="dxa"/>
            <w:shd w:val="clear" w:color="auto" w:fill="auto"/>
            <w:vAlign w:val="center"/>
          </w:tcPr>
          <w:p w:rsidR="00EF33F3" w:rsidRPr="00734BE4" w:rsidRDefault="00803E11" w:rsidP="00FF238D">
            <w:pPr>
              <w:spacing w:line="360" w:lineRule="auto"/>
              <w:jc w:val="center"/>
              <w:rPr>
                <w:rFonts w:ascii="仿宋" w:eastAsia="仿宋" w:hAnsi="仿宋" w:cs="仿宋"/>
                <w:szCs w:val="21"/>
              </w:rPr>
            </w:pPr>
            <w:r>
              <w:rPr>
                <w:rFonts w:ascii="仿宋" w:eastAsia="仿宋" w:hAnsi="仿宋" w:cs="仿宋" w:hint="eastAsia"/>
                <w:szCs w:val="21"/>
              </w:rPr>
              <w:t>3</w:t>
            </w:r>
          </w:p>
        </w:tc>
        <w:tc>
          <w:tcPr>
            <w:tcW w:w="147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c>
          <w:tcPr>
            <w:tcW w:w="161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r>
      <w:tr w:rsidR="00EF33F3" w:rsidRPr="00734BE4" w:rsidTr="00734BE4">
        <w:trPr>
          <w:trHeight w:val="680"/>
          <w:jc w:val="center"/>
        </w:trPr>
        <w:tc>
          <w:tcPr>
            <w:tcW w:w="1435" w:type="dxa"/>
            <w:vMerge/>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c>
          <w:tcPr>
            <w:tcW w:w="2850" w:type="dxa"/>
            <w:shd w:val="clear" w:color="auto" w:fill="auto"/>
            <w:vAlign w:val="center"/>
          </w:tcPr>
          <w:p w:rsidR="00EF33F3" w:rsidRPr="00734BE4" w:rsidRDefault="002B1AAB" w:rsidP="00FF238D">
            <w:pPr>
              <w:spacing w:line="360" w:lineRule="auto"/>
              <w:jc w:val="center"/>
              <w:rPr>
                <w:rFonts w:ascii="仿宋" w:eastAsia="仿宋" w:hAnsi="仿宋" w:cs="仿宋"/>
                <w:szCs w:val="21"/>
              </w:rPr>
            </w:pPr>
            <w:r w:rsidRPr="00734BE4">
              <w:rPr>
                <w:rFonts w:ascii="仿宋" w:eastAsia="仿宋" w:hAnsi="仿宋" w:cs="仿宋" w:hint="eastAsia"/>
                <w:szCs w:val="21"/>
              </w:rPr>
              <w:t>保安员</w:t>
            </w:r>
          </w:p>
        </w:tc>
        <w:tc>
          <w:tcPr>
            <w:tcW w:w="1370" w:type="dxa"/>
            <w:shd w:val="clear" w:color="auto" w:fill="auto"/>
            <w:vAlign w:val="center"/>
          </w:tcPr>
          <w:p w:rsidR="00EF33F3" w:rsidRPr="00734BE4" w:rsidRDefault="00803E11" w:rsidP="009C3542">
            <w:pPr>
              <w:spacing w:line="360" w:lineRule="auto"/>
              <w:jc w:val="center"/>
              <w:rPr>
                <w:rFonts w:ascii="仿宋" w:eastAsia="仿宋" w:hAnsi="仿宋" w:cs="仿宋"/>
                <w:szCs w:val="21"/>
              </w:rPr>
            </w:pPr>
            <w:r>
              <w:rPr>
                <w:rFonts w:ascii="仿宋" w:eastAsia="仿宋" w:hAnsi="仿宋" w:cs="仿宋" w:hint="eastAsia"/>
                <w:szCs w:val="21"/>
              </w:rPr>
              <w:t>3</w:t>
            </w:r>
            <w:r w:rsidR="009C3542">
              <w:rPr>
                <w:rFonts w:ascii="仿宋" w:eastAsia="仿宋" w:hAnsi="仿宋" w:cs="仿宋"/>
                <w:szCs w:val="21"/>
              </w:rPr>
              <w:t>4</w:t>
            </w:r>
          </w:p>
        </w:tc>
        <w:tc>
          <w:tcPr>
            <w:tcW w:w="147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c>
          <w:tcPr>
            <w:tcW w:w="161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r>
      <w:tr w:rsidR="00EF33F3" w:rsidRPr="00734BE4" w:rsidTr="00734BE4">
        <w:trPr>
          <w:trHeight w:val="680"/>
          <w:jc w:val="center"/>
        </w:trPr>
        <w:tc>
          <w:tcPr>
            <w:tcW w:w="7127" w:type="dxa"/>
            <w:gridSpan w:val="4"/>
            <w:shd w:val="clear" w:color="auto" w:fill="auto"/>
            <w:vAlign w:val="center"/>
          </w:tcPr>
          <w:p w:rsidR="00EF33F3" w:rsidRPr="00734BE4" w:rsidRDefault="00734BE4" w:rsidP="00FF238D">
            <w:pPr>
              <w:spacing w:line="360" w:lineRule="auto"/>
              <w:jc w:val="right"/>
              <w:rPr>
                <w:rFonts w:ascii="仿宋" w:eastAsia="仿宋" w:hAnsi="仿宋" w:cs="仿宋"/>
                <w:szCs w:val="21"/>
              </w:rPr>
            </w:pPr>
            <w:r w:rsidRPr="00734BE4">
              <w:rPr>
                <w:rFonts w:ascii="仿宋" w:eastAsia="仿宋" w:hAnsi="仿宋" w:cs="仿宋" w:hint="eastAsia"/>
                <w:bCs/>
                <w:szCs w:val="21"/>
              </w:rPr>
              <w:t>月度含税总价</w:t>
            </w:r>
            <w:r>
              <w:rPr>
                <w:rFonts w:ascii="仿宋" w:eastAsia="仿宋" w:hAnsi="仿宋" w:cs="仿宋" w:hint="eastAsia"/>
                <w:bCs/>
                <w:szCs w:val="21"/>
              </w:rPr>
              <w:t>：</w:t>
            </w:r>
          </w:p>
        </w:tc>
        <w:tc>
          <w:tcPr>
            <w:tcW w:w="1612" w:type="dxa"/>
            <w:shd w:val="clear" w:color="auto" w:fill="auto"/>
            <w:vAlign w:val="center"/>
          </w:tcPr>
          <w:p w:rsidR="00EF33F3" w:rsidRPr="00734BE4" w:rsidRDefault="00EF33F3" w:rsidP="00FF238D">
            <w:pPr>
              <w:spacing w:line="360" w:lineRule="auto"/>
              <w:jc w:val="center"/>
              <w:rPr>
                <w:rFonts w:ascii="仿宋" w:eastAsia="仿宋" w:hAnsi="仿宋" w:cs="仿宋"/>
                <w:szCs w:val="21"/>
              </w:rPr>
            </w:pPr>
          </w:p>
        </w:tc>
      </w:tr>
    </w:tbl>
    <w:p w:rsidR="00EF33F3" w:rsidRPr="00FF238D" w:rsidRDefault="00EF33F3" w:rsidP="00FF238D">
      <w:pPr>
        <w:spacing w:line="360" w:lineRule="auto"/>
        <w:jc w:val="left"/>
        <w:rPr>
          <w:rFonts w:ascii="仿宋" w:eastAsia="仿宋" w:hAnsi="仿宋" w:cs="仿宋"/>
          <w:sz w:val="24"/>
        </w:rPr>
      </w:pPr>
    </w:p>
    <w:p w:rsidR="00734BE4" w:rsidRPr="00734BE4" w:rsidRDefault="00734BE4" w:rsidP="00734BE4">
      <w:pPr>
        <w:rPr>
          <w:lang w:val="zh-CN"/>
        </w:rPr>
      </w:pPr>
      <w:bookmarkStart w:id="10" w:name="OLE_LINK4"/>
      <w:bookmarkStart w:id="11" w:name="OLE_LINK5"/>
    </w:p>
    <w:p w:rsidR="00734BE4" w:rsidRPr="00FF238D" w:rsidRDefault="00734BE4" w:rsidP="00734BE4">
      <w:pPr>
        <w:autoSpaceDE w:val="0"/>
        <w:autoSpaceDN w:val="0"/>
        <w:adjustRightInd w:val="0"/>
        <w:spacing w:line="360" w:lineRule="auto"/>
        <w:ind w:left="540" w:firstLine="30"/>
        <w:jc w:val="right"/>
        <w:rPr>
          <w:rFonts w:ascii="仿宋" w:eastAsia="仿宋" w:hAnsi="仿宋" w:cs="仿宋"/>
          <w:sz w:val="24"/>
        </w:rPr>
      </w:pPr>
      <w:r w:rsidRPr="00FF238D">
        <w:rPr>
          <w:rFonts w:ascii="仿宋" w:eastAsia="仿宋" w:hAnsi="仿宋" w:cs="仿宋" w:hint="eastAsia"/>
          <w:sz w:val="24"/>
          <w:lang w:val="zh-CN"/>
        </w:rPr>
        <w:t xml:space="preserve">           投标单位</w:t>
      </w:r>
      <w:r w:rsidRPr="00FF238D">
        <w:rPr>
          <w:rFonts w:ascii="仿宋" w:eastAsia="仿宋" w:hAnsi="仿宋" w:cs="仿宋" w:hint="eastAsia"/>
          <w:sz w:val="24"/>
        </w:rPr>
        <w:t>全称</w:t>
      </w:r>
      <w:r w:rsidRPr="00FF238D">
        <w:rPr>
          <w:rFonts w:ascii="仿宋" w:eastAsia="仿宋" w:hAnsi="仿宋" w:cs="仿宋" w:hint="eastAsia"/>
          <w:sz w:val="24"/>
          <w:lang w:val="zh-CN"/>
        </w:rPr>
        <w:t>：</w:t>
      </w:r>
      <w:r>
        <w:rPr>
          <w:rFonts w:ascii="仿宋" w:eastAsia="仿宋" w:hAnsi="仿宋" w:cs="仿宋" w:hint="eastAsia"/>
          <w:sz w:val="24"/>
          <w:u w:val="single"/>
          <w:lang w:val="zh-CN"/>
        </w:rPr>
        <w:t>_</w:t>
      </w:r>
      <w:r>
        <w:rPr>
          <w:rFonts w:ascii="仿宋" w:eastAsia="仿宋" w:hAnsi="仿宋" w:cs="仿宋"/>
          <w:sz w:val="24"/>
          <w:u w:val="single"/>
          <w:lang w:val="zh-CN"/>
        </w:rPr>
        <w:t>________________________</w:t>
      </w:r>
      <w:r w:rsidRPr="00FF238D">
        <w:rPr>
          <w:rFonts w:ascii="仿宋" w:eastAsia="仿宋" w:hAnsi="仿宋" w:cs="仿宋" w:hint="eastAsia"/>
          <w:sz w:val="24"/>
          <w:lang w:val="zh-CN"/>
        </w:rPr>
        <w:t>（公章）</w:t>
      </w:r>
    </w:p>
    <w:p w:rsidR="00734BE4" w:rsidRPr="002460C8" w:rsidRDefault="00734BE4" w:rsidP="00734BE4">
      <w:pPr>
        <w:autoSpaceDE w:val="0"/>
        <w:autoSpaceDN w:val="0"/>
        <w:adjustRightInd w:val="0"/>
        <w:spacing w:line="360" w:lineRule="auto"/>
        <w:ind w:right="1920" w:firstLineChars="1100" w:firstLine="2640"/>
        <w:rPr>
          <w:rFonts w:ascii="仿宋" w:eastAsia="仿宋" w:hAnsi="仿宋" w:cs="仿宋"/>
          <w:sz w:val="24"/>
          <w:u w:val="single"/>
        </w:rPr>
      </w:pPr>
      <w:r w:rsidRPr="00FF238D">
        <w:rPr>
          <w:rFonts w:ascii="仿宋" w:eastAsia="仿宋" w:hAnsi="仿宋" w:cs="仿宋" w:hint="eastAsia"/>
          <w:sz w:val="24"/>
          <w:lang w:val="zh-CN"/>
        </w:rPr>
        <w:t>全权代表签字：</w:t>
      </w:r>
      <w:r>
        <w:rPr>
          <w:rFonts w:ascii="仿宋" w:eastAsia="仿宋" w:hAnsi="仿宋" w:cs="仿宋" w:hint="eastAsia"/>
          <w:sz w:val="24"/>
          <w:lang w:val="zh-CN"/>
        </w:rPr>
        <w:t>_</w:t>
      </w:r>
      <w:r>
        <w:rPr>
          <w:rFonts w:ascii="仿宋" w:eastAsia="仿宋" w:hAnsi="仿宋" w:cs="仿宋"/>
          <w:sz w:val="24"/>
          <w:lang w:val="zh-CN"/>
        </w:rPr>
        <w:t xml:space="preserve">_____________  </w:t>
      </w:r>
    </w:p>
    <w:p w:rsidR="00734BE4" w:rsidRPr="00FF238D" w:rsidRDefault="00734BE4" w:rsidP="00734BE4">
      <w:pPr>
        <w:autoSpaceDE w:val="0"/>
        <w:autoSpaceDN w:val="0"/>
        <w:adjustRightInd w:val="0"/>
        <w:spacing w:line="360" w:lineRule="auto"/>
        <w:ind w:left="540" w:firstLineChars="1500" w:firstLine="3600"/>
        <w:jc w:val="right"/>
        <w:rPr>
          <w:rFonts w:ascii="仿宋" w:eastAsia="仿宋" w:hAnsi="仿宋" w:cs="仿宋"/>
          <w:sz w:val="24"/>
          <w:lang w:val="zh-CN"/>
        </w:rPr>
      </w:pPr>
      <w:r w:rsidRPr="00FF238D">
        <w:rPr>
          <w:rFonts w:ascii="仿宋" w:eastAsia="仿宋" w:hAnsi="仿宋" w:cs="仿宋" w:hint="eastAsia"/>
          <w:sz w:val="24"/>
          <w:lang w:val="zh-CN"/>
        </w:rPr>
        <w:t>日期：</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年</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月</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日</w:t>
      </w:r>
    </w:p>
    <w:bookmarkEnd w:id="10"/>
    <w:bookmarkEnd w:id="11"/>
    <w:p w:rsidR="00734BE4" w:rsidRDefault="00734BE4" w:rsidP="00FF238D">
      <w:pPr>
        <w:spacing w:line="360" w:lineRule="auto"/>
        <w:ind w:leftChars="115" w:left="1314" w:hangingChars="447" w:hanging="1073"/>
        <w:jc w:val="left"/>
        <w:rPr>
          <w:rFonts w:ascii="仿宋" w:eastAsia="仿宋" w:hAnsi="仿宋" w:cs="仿宋"/>
          <w:sz w:val="24"/>
        </w:rPr>
      </w:pPr>
    </w:p>
    <w:p w:rsidR="00B755D7" w:rsidRDefault="00B755D7" w:rsidP="00FF238D">
      <w:pPr>
        <w:spacing w:line="360" w:lineRule="auto"/>
        <w:ind w:leftChars="115" w:left="1314" w:hangingChars="447" w:hanging="1073"/>
        <w:jc w:val="left"/>
        <w:rPr>
          <w:rFonts w:ascii="仿宋" w:eastAsia="仿宋" w:hAnsi="仿宋" w:cs="仿宋"/>
          <w:sz w:val="24"/>
        </w:rPr>
      </w:pPr>
    </w:p>
    <w:p w:rsidR="001569E4" w:rsidRPr="001569E4" w:rsidRDefault="002B1AAB" w:rsidP="001569E4">
      <w:pPr>
        <w:spacing w:line="360" w:lineRule="auto"/>
        <w:ind w:leftChars="115" w:left="1314" w:hangingChars="447" w:hanging="1073"/>
        <w:jc w:val="left"/>
        <w:rPr>
          <w:rFonts w:ascii="仿宋" w:eastAsia="仿宋" w:hAnsi="仿宋" w:cs="仿宋"/>
          <w:sz w:val="24"/>
        </w:rPr>
      </w:pPr>
      <w:r w:rsidRPr="00FF238D">
        <w:rPr>
          <w:rFonts w:ascii="仿宋" w:eastAsia="仿宋" w:hAnsi="仿宋" w:cs="仿宋" w:hint="eastAsia"/>
          <w:sz w:val="24"/>
        </w:rPr>
        <w:t>备注：</w:t>
      </w:r>
    </w:p>
    <w:p w:rsidR="00B755D7" w:rsidRDefault="00803E11" w:rsidP="00B755D7">
      <w:pPr>
        <w:spacing w:line="360" w:lineRule="auto"/>
        <w:ind w:leftChars="115" w:left="241" w:firstLineChars="200" w:firstLine="480"/>
        <w:jc w:val="left"/>
        <w:rPr>
          <w:rFonts w:ascii="仿宋" w:eastAsia="仿宋" w:hAnsi="仿宋" w:cs="仿宋"/>
          <w:sz w:val="24"/>
        </w:rPr>
      </w:pPr>
      <w:r>
        <w:rPr>
          <w:rFonts w:ascii="仿宋" w:eastAsia="仿宋" w:hAnsi="仿宋" w:cs="仿宋"/>
          <w:sz w:val="24"/>
        </w:rPr>
        <w:t>1</w:t>
      </w:r>
      <w:r w:rsidR="002B1AAB" w:rsidRPr="00FF238D">
        <w:rPr>
          <w:rFonts w:ascii="仿宋" w:eastAsia="仿宋" w:hAnsi="仿宋" w:cs="仿宋" w:hint="eastAsia"/>
          <w:sz w:val="24"/>
        </w:rPr>
        <w:t>、投标总价包括工资、保险、税金、五险一金等费用。</w:t>
      </w:r>
    </w:p>
    <w:p w:rsidR="00EF33F3" w:rsidRPr="00FF238D" w:rsidRDefault="00803E11" w:rsidP="00B755D7">
      <w:pPr>
        <w:spacing w:line="360" w:lineRule="auto"/>
        <w:ind w:leftChars="115" w:left="241" w:firstLineChars="200" w:firstLine="480"/>
        <w:jc w:val="left"/>
        <w:rPr>
          <w:rFonts w:ascii="仿宋" w:eastAsia="仿宋" w:hAnsi="仿宋" w:cs="仿宋"/>
          <w:sz w:val="24"/>
        </w:rPr>
      </w:pPr>
      <w:r>
        <w:rPr>
          <w:rFonts w:ascii="仿宋" w:eastAsia="仿宋" w:hAnsi="仿宋" w:cs="仿宋"/>
          <w:sz w:val="24"/>
        </w:rPr>
        <w:t>2</w:t>
      </w:r>
      <w:r w:rsidR="002B1AAB" w:rsidRPr="00FF238D">
        <w:rPr>
          <w:rFonts w:ascii="仿宋" w:eastAsia="仿宋" w:hAnsi="仿宋" w:cs="仿宋" w:hint="eastAsia"/>
          <w:sz w:val="24"/>
        </w:rPr>
        <w:t>、此表在不改变表式的情况下，可自行制作，必须加盖公章。</w:t>
      </w:r>
    </w:p>
    <w:p w:rsidR="00734BE4" w:rsidRPr="00734BE4" w:rsidRDefault="00734BE4" w:rsidP="00734BE4">
      <w:pPr>
        <w:pStyle w:val="a0"/>
        <w:jc w:val="both"/>
      </w:pPr>
    </w:p>
    <w:p w:rsidR="00734BE4" w:rsidRDefault="00734BE4" w:rsidP="002460C8">
      <w:pPr>
        <w:autoSpaceDE w:val="0"/>
        <w:autoSpaceDN w:val="0"/>
        <w:adjustRightInd w:val="0"/>
        <w:spacing w:line="360" w:lineRule="auto"/>
        <w:jc w:val="center"/>
        <w:rPr>
          <w:rFonts w:ascii="仿宋" w:eastAsia="仿宋" w:hAnsi="仿宋" w:cs="仿宋"/>
          <w:bCs/>
          <w:sz w:val="28"/>
          <w:lang w:val="zh-CN"/>
        </w:rPr>
      </w:pPr>
    </w:p>
    <w:p w:rsidR="00734BE4" w:rsidRDefault="00734BE4" w:rsidP="002460C8">
      <w:pPr>
        <w:autoSpaceDE w:val="0"/>
        <w:autoSpaceDN w:val="0"/>
        <w:adjustRightInd w:val="0"/>
        <w:spacing w:line="360" w:lineRule="auto"/>
        <w:jc w:val="center"/>
        <w:rPr>
          <w:rFonts w:ascii="仿宋" w:eastAsia="仿宋" w:hAnsi="仿宋" w:cs="仿宋"/>
          <w:bCs/>
          <w:sz w:val="28"/>
          <w:lang w:val="zh-CN"/>
        </w:rPr>
      </w:pPr>
    </w:p>
    <w:p w:rsidR="00803E11" w:rsidRPr="00803E11" w:rsidRDefault="00803E11" w:rsidP="00803E11">
      <w:pPr>
        <w:pStyle w:val="a0"/>
        <w:rPr>
          <w:lang w:val="zh-CN"/>
        </w:rPr>
      </w:pPr>
    </w:p>
    <w:p w:rsidR="00734BE4" w:rsidRDefault="00734BE4" w:rsidP="002460C8">
      <w:pPr>
        <w:autoSpaceDE w:val="0"/>
        <w:autoSpaceDN w:val="0"/>
        <w:adjustRightInd w:val="0"/>
        <w:spacing w:line="360" w:lineRule="auto"/>
        <w:jc w:val="center"/>
        <w:rPr>
          <w:rFonts w:ascii="仿宋" w:eastAsia="仿宋" w:hAnsi="仿宋" w:cs="仿宋"/>
          <w:bCs/>
          <w:sz w:val="28"/>
          <w:lang w:val="zh-CN"/>
        </w:rPr>
      </w:pPr>
    </w:p>
    <w:p w:rsidR="00BB7EF3" w:rsidRPr="00BB7EF3" w:rsidRDefault="00BB7EF3" w:rsidP="00BB7EF3">
      <w:pPr>
        <w:pStyle w:val="a0"/>
        <w:rPr>
          <w:lang w:val="zh-CN"/>
        </w:rPr>
      </w:pPr>
    </w:p>
    <w:p w:rsidR="00EF33F3" w:rsidRPr="002460C8" w:rsidRDefault="002B1AAB" w:rsidP="002460C8">
      <w:pPr>
        <w:autoSpaceDE w:val="0"/>
        <w:autoSpaceDN w:val="0"/>
        <w:adjustRightInd w:val="0"/>
        <w:spacing w:line="360" w:lineRule="auto"/>
        <w:jc w:val="center"/>
        <w:rPr>
          <w:rFonts w:ascii="仿宋" w:eastAsia="仿宋" w:hAnsi="仿宋" w:cs="仿宋"/>
          <w:bCs/>
          <w:sz w:val="28"/>
          <w:lang w:val="zh-CN"/>
        </w:rPr>
      </w:pPr>
      <w:r w:rsidRPr="002460C8">
        <w:rPr>
          <w:rFonts w:ascii="仿宋" w:eastAsia="仿宋" w:hAnsi="仿宋" w:cs="仿宋" w:hint="eastAsia"/>
          <w:bCs/>
          <w:sz w:val="28"/>
          <w:lang w:val="zh-CN"/>
        </w:rPr>
        <w:lastRenderedPageBreak/>
        <w:t>格式五　投标单位资信声明</w:t>
      </w:r>
    </w:p>
    <w:p w:rsidR="00EF33F3" w:rsidRPr="00FF238D" w:rsidRDefault="00EF33F3" w:rsidP="00FF238D">
      <w:pPr>
        <w:spacing w:line="360" w:lineRule="auto"/>
        <w:jc w:val="left"/>
        <w:rPr>
          <w:rFonts w:ascii="仿宋" w:eastAsia="仿宋" w:hAnsi="仿宋" w:cs="仿宋"/>
          <w:b/>
          <w:sz w:val="24"/>
        </w:rPr>
      </w:pPr>
    </w:p>
    <w:p w:rsidR="00EF33F3" w:rsidRPr="00FF238D" w:rsidRDefault="002B1AAB" w:rsidP="00FF238D">
      <w:pPr>
        <w:tabs>
          <w:tab w:val="left" w:pos="1824"/>
        </w:tabs>
        <w:spacing w:line="360" w:lineRule="auto"/>
        <w:ind w:left="1824" w:hanging="1824"/>
        <w:jc w:val="left"/>
        <w:rPr>
          <w:rFonts w:ascii="仿宋" w:eastAsia="仿宋" w:hAnsi="仿宋" w:cs="仿宋"/>
          <w:sz w:val="24"/>
        </w:rPr>
      </w:pPr>
      <w:r w:rsidRPr="00FF238D">
        <w:rPr>
          <w:rFonts w:ascii="仿宋" w:eastAsia="仿宋" w:hAnsi="仿宋" w:cs="仿宋" w:hint="eastAsia"/>
          <w:sz w:val="24"/>
        </w:rPr>
        <w:t>基本情况</w:t>
      </w:r>
    </w:p>
    <w:p w:rsidR="00EF33F3" w:rsidRPr="00FF238D" w:rsidRDefault="002B1AAB" w:rsidP="00FF238D">
      <w:pPr>
        <w:tabs>
          <w:tab w:val="left" w:pos="840"/>
        </w:tabs>
        <w:spacing w:line="360" w:lineRule="auto"/>
        <w:ind w:left="840" w:hanging="360"/>
        <w:jc w:val="left"/>
        <w:rPr>
          <w:rFonts w:ascii="仿宋" w:eastAsia="仿宋" w:hAnsi="仿宋" w:cs="仿宋"/>
          <w:sz w:val="24"/>
        </w:rPr>
      </w:pPr>
      <w:r w:rsidRPr="00FF238D">
        <w:rPr>
          <w:rFonts w:ascii="仿宋" w:eastAsia="仿宋" w:hAnsi="仿宋" w:cs="仿宋" w:hint="eastAsia"/>
          <w:sz w:val="24"/>
        </w:rPr>
        <w:t>投标单位名称：</w:t>
      </w:r>
      <w:r w:rsidRPr="00FF238D">
        <w:rPr>
          <w:rFonts w:ascii="仿宋" w:eastAsia="仿宋" w:hAnsi="仿宋" w:cs="仿宋" w:hint="eastAsia"/>
          <w:sz w:val="24"/>
          <w:u w:val="single"/>
          <w:lang w:val="zh-CN"/>
        </w:rPr>
        <w:t xml:space="preserve">                         </w:t>
      </w:r>
    </w:p>
    <w:p w:rsidR="00EF33F3" w:rsidRPr="00FF238D" w:rsidRDefault="002B1AAB" w:rsidP="00FF238D">
      <w:pPr>
        <w:tabs>
          <w:tab w:val="left" w:pos="840"/>
        </w:tabs>
        <w:spacing w:line="360" w:lineRule="auto"/>
        <w:ind w:left="840" w:hanging="360"/>
        <w:jc w:val="left"/>
        <w:rPr>
          <w:rFonts w:ascii="仿宋" w:eastAsia="仿宋" w:hAnsi="仿宋" w:cs="仿宋"/>
          <w:sz w:val="24"/>
        </w:rPr>
      </w:pPr>
      <w:r w:rsidRPr="00FF238D">
        <w:rPr>
          <w:rFonts w:ascii="仿宋" w:eastAsia="仿宋" w:hAnsi="仿宋" w:cs="仿宋" w:hint="eastAsia"/>
          <w:sz w:val="24"/>
        </w:rPr>
        <w:t>地址：</w:t>
      </w:r>
      <w:r w:rsidRPr="00FF238D">
        <w:rPr>
          <w:rFonts w:ascii="仿宋" w:eastAsia="仿宋" w:hAnsi="仿宋" w:cs="仿宋" w:hint="eastAsia"/>
          <w:sz w:val="24"/>
          <w:u w:val="single"/>
        </w:rPr>
        <w:t xml:space="preserve">                  　</w:t>
      </w:r>
      <w:r w:rsidRPr="00FF238D">
        <w:rPr>
          <w:rFonts w:ascii="仿宋" w:eastAsia="仿宋" w:hAnsi="仿宋" w:cs="仿宋" w:hint="eastAsia"/>
          <w:sz w:val="24"/>
        </w:rPr>
        <w:t>电话：</w:t>
      </w:r>
      <w:r w:rsidRPr="00FF238D">
        <w:rPr>
          <w:rFonts w:ascii="仿宋" w:eastAsia="仿宋" w:hAnsi="仿宋" w:cs="仿宋" w:hint="eastAsia"/>
          <w:sz w:val="24"/>
          <w:u w:val="single"/>
        </w:rPr>
        <w:t xml:space="preserve">                  　</w:t>
      </w:r>
    </w:p>
    <w:p w:rsidR="00EF33F3" w:rsidRPr="00FF238D" w:rsidRDefault="002B1AAB" w:rsidP="00FF238D">
      <w:pPr>
        <w:tabs>
          <w:tab w:val="left" w:pos="840"/>
        </w:tabs>
        <w:spacing w:line="360" w:lineRule="auto"/>
        <w:ind w:left="840" w:hanging="360"/>
        <w:jc w:val="left"/>
        <w:rPr>
          <w:rFonts w:ascii="仿宋" w:eastAsia="仿宋" w:hAnsi="仿宋" w:cs="仿宋"/>
          <w:sz w:val="24"/>
        </w:rPr>
      </w:pPr>
      <w:r w:rsidRPr="00FF238D">
        <w:rPr>
          <w:rFonts w:ascii="仿宋" w:eastAsia="仿宋" w:hAnsi="仿宋" w:cs="仿宋" w:hint="eastAsia"/>
          <w:sz w:val="24"/>
        </w:rPr>
        <w:t>成立和注册日期：</w:t>
      </w:r>
      <w:r w:rsidRPr="00FF238D">
        <w:rPr>
          <w:rFonts w:ascii="仿宋" w:eastAsia="仿宋" w:hAnsi="仿宋" w:cs="仿宋" w:hint="eastAsia"/>
          <w:sz w:val="24"/>
          <w:u w:val="single"/>
        </w:rPr>
        <w:t xml:space="preserve">              </w:t>
      </w:r>
    </w:p>
    <w:p w:rsidR="00EF33F3" w:rsidRPr="00FF238D" w:rsidRDefault="00734BE4" w:rsidP="00FF238D">
      <w:pPr>
        <w:tabs>
          <w:tab w:val="left" w:pos="840"/>
        </w:tabs>
        <w:spacing w:line="360" w:lineRule="auto"/>
        <w:ind w:left="840" w:hanging="360"/>
        <w:jc w:val="left"/>
        <w:rPr>
          <w:rFonts w:ascii="仿宋" w:eastAsia="仿宋" w:hAnsi="仿宋" w:cs="仿宋"/>
          <w:sz w:val="24"/>
        </w:rPr>
      </w:pPr>
      <w:r>
        <w:rPr>
          <w:rFonts w:ascii="仿宋" w:eastAsia="仿宋" w:hAnsi="仿宋" w:cs="仿宋" w:hint="eastAsia"/>
          <w:sz w:val="24"/>
        </w:rPr>
        <w:t>企业</w:t>
      </w:r>
      <w:r w:rsidR="002B1AAB" w:rsidRPr="00FF238D">
        <w:rPr>
          <w:rFonts w:ascii="仿宋" w:eastAsia="仿宋" w:hAnsi="仿宋" w:cs="仿宋" w:hint="eastAsia"/>
          <w:sz w:val="24"/>
        </w:rPr>
        <w:t>性质：</w:t>
      </w:r>
      <w:r w:rsidR="002B1AAB" w:rsidRPr="00FF238D">
        <w:rPr>
          <w:rFonts w:ascii="仿宋" w:eastAsia="仿宋" w:hAnsi="仿宋" w:cs="仿宋" w:hint="eastAsia"/>
          <w:sz w:val="24"/>
          <w:u w:val="single"/>
        </w:rPr>
        <w:t xml:space="preserve">                  　</w:t>
      </w:r>
    </w:p>
    <w:p w:rsidR="00EF33F3" w:rsidRPr="00FF238D" w:rsidRDefault="00734BE4" w:rsidP="00FF238D">
      <w:pPr>
        <w:tabs>
          <w:tab w:val="left" w:pos="840"/>
        </w:tabs>
        <w:spacing w:line="360" w:lineRule="auto"/>
        <w:ind w:left="840" w:hanging="360"/>
        <w:jc w:val="left"/>
        <w:rPr>
          <w:rFonts w:ascii="仿宋" w:eastAsia="仿宋" w:hAnsi="仿宋" w:cs="仿宋"/>
          <w:sz w:val="24"/>
        </w:rPr>
      </w:pPr>
      <w:r w:rsidRPr="00734BE4">
        <w:rPr>
          <w:rFonts w:ascii="仿宋" w:eastAsia="仿宋" w:hAnsi="仿宋" w:cs="仿宋" w:hint="eastAsia"/>
          <w:sz w:val="24"/>
        </w:rPr>
        <w:t>法定代表人</w:t>
      </w:r>
      <w:r w:rsidR="002B1AAB" w:rsidRPr="00FF238D">
        <w:rPr>
          <w:rFonts w:ascii="仿宋" w:eastAsia="仿宋" w:hAnsi="仿宋" w:cs="仿宋" w:hint="eastAsia"/>
          <w:sz w:val="24"/>
        </w:rPr>
        <w:t>：</w:t>
      </w:r>
      <w:r w:rsidR="002B1AAB" w:rsidRPr="00FF238D">
        <w:rPr>
          <w:rFonts w:ascii="仿宋" w:eastAsia="仿宋" w:hAnsi="仿宋" w:cs="仿宋" w:hint="eastAsia"/>
          <w:sz w:val="24"/>
          <w:u w:val="single"/>
        </w:rPr>
        <w:t xml:space="preserve">             　　 </w:t>
      </w:r>
    </w:p>
    <w:p w:rsidR="00734BE4" w:rsidRPr="00734BE4" w:rsidRDefault="00734BE4" w:rsidP="00734BE4">
      <w:pPr>
        <w:spacing w:line="360" w:lineRule="auto"/>
        <w:ind w:firstLineChars="200" w:firstLine="480"/>
        <w:jc w:val="left"/>
        <w:rPr>
          <w:rFonts w:ascii="仿宋" w:eastAsia="仿宋" w:hAnsi="仿宋" w:cs="仿宋"/>
          <w:sz w:val="24"/>
          <w:u w:val="single"/>
        </w:rPr>
      </w:pPr>
      <w:bookmarkStart w:id="12" w:name="OLE_LINK6"/>
      <w:r>
        <w:rPr>
          <w:rFonts w:ascii="仿宋" w:eastAsia="仿宋" w:hAnsi="仿宋" w:cs="仿宋" w:hint="eastAsia"/>
          <w:sz w:val="24"/>
        </w:rPr>
        <w:t>开户银行</w:t>
      </w:r>
      <w:r w:rsidR="002B1AAB" w:rsidRPr="00FF238D">
        <w:rPr>
          <w:rFonts w:ascii="仿宋" w:eastAsia="仿宋" w:hAnsi="仿宋" w:cs="仿宋" w:hint="eastAsia"/>
          <w:sz w:val="24"/>
        </w:rPr>
        <w:t>：</w:t>
      </w:r>
      <w:r w:rsidR="002B1AAB" w:rsidRPr="00FF238D">
        <w:rPr>
          <w:rFonts w:ascii="仿宋" w:eastAsia="仿宋" w:hAnsi="仿宋" w:cs="仿宋" w:hint="eastAsia"/>
          <w:sz w:val="24"/>
          <w:u w:val="single"/>
        </w:rPr>
        <w:t xml:space="preserve">            </w:t>
      </w:r>
      <w:r>
        <w:rPr>
          <w:rFonts w:ascii="仿宋" w:eastAsia="仿宋" w:hAnsi="仿宋" w:cs="仿宋"/>
          <w:sz w:val="24"/>
          <w:u w:val="single"/>
        </w:rPr>
        <w:t xml:space="preserve">    </w:t>
      </w:r>
      <w:r w:rsidR="002B1AAB" w:rsidRPr="00FF238D">
        <w:rPr>
          <w:rFonts w:ascii="仿宋" w:eastAsia="仿宋" w:hAnsi="仿宋" w:cs="仿宋" w:hint="eastAsia"/>
          <w:sz w:val="24"/>
          <w:u w:val="single"/>
        </w:rPr>
        <w:t xml:space="preserve"> 　</w:t>
      </w:r>
      <w:r>
        <w:rPr>
          <w:rFonts w:ascii="仿宋" w:eastAsia="仿宋" w:hAnsi="仿宋" w:cs="仿宋" w:hint="eastAsia"/>
          <w:sz w:val="24"/>
          <w:u w:val="single"/>
        </w:rPr>
        <w:t xml:space="preserve"> </w:t>
      </w:r>
    </w:p>
    <w:bookmarkEnd w:id="12"/>
    <w:p w:rsidR="00734BE4" w:rsidRPr="00734BE4" w:rsidRDefault="00734BE4" w:rsidP="00734BE4">
      <w:pPr>
        <w:spacing w:line="360" w:lineRule="auto"/>
        <w:ind w:firstLineChars="200" w:firstLine="480"/>
        <w:jc w:val="left"/>
        <w:rPr>
          <w:rFonts w:ascii="仿宋" w:eastAsia="仿宋" w:hAnsi="仿宋" w:cs="仿宋"/>
          <w:sz w:val="24"/>
          <w:u w:val="single"/>
        </w:rPr>
      </w:pPr>
      <w:r>
        <w:rPr>
          <w:rFonts w:ascii="仿宋" w:eastAsia="仿宋" w:hAnsi="仿宋" w:cs="仿宋" w:hint="eastAsia"/>
          <w:sz w:val="24"/>
        </w:rPr>
        <w:t>银行账号</w:t>
      </w:r>
      <w:r w:rsidRPr="00FF238D">
        <w:rPr>
          <w:rFonts w:ascii="仿宋" w:eastAsia="仿宋" w:hAnsi="仿宋" w:cs="仿宋" w:hint="eastAsia"/>
          <w:sz w:val="24"/>
        </w:rPr>
        <w:t>：</w:t>
      </w:r>
      <w:r w:rsidRPr="00FF238D">
        <w:rPr>
          <w:rFonts w:ascii="仿宋" w:eastAsia="仿宋" w:hAnsi="仿宋" w:cs="仿宋" w:hint="eastAsia"/>
          <w:sz w:val="24"/>
          <w:u w:val="single"/>
        </w:rPr>
        <w:t xml:space="preserve">           </w:t>
      </w:r>
      <w:r>
        <w:rPr>
          <w:rFonts w:ascii="仿宋" w:eastAsia="仿宋" w:hAnsi="仿宋" w:cs="仿宋"/>
          <w:sz w:val="24"/>
          <w:u w:val="single"/>
        </w:rPr>
        <w:t xml:space="preserve">   </w:t>
      </w:r>
      <w:r w:rsidRPr="00FF238D">
        <w:rPr>
          <w:rFonts w:ascii="仿宋" w:eastAsia="仿宋" w:hAnsi="仿宋" w:cs="仿宋" w:hint="eastAsia"/>
          <w:sz w:val="24"/>
          <w:u w:val="single"/>
        </w:rPr>
        <w:t xml:space="preserve">  　  </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其他情况：</w:t>
      </w:r>
      <w:r w:rsidRPr="00FF238D">
        <w:rPr>
          <w:rFonts w:ascii="仿宋" w:eastAsia="仿宋" w:hAnsi="仿宋" w:cs="仿宋" w:hint="eastAsia"/>
          <w:sz w:val="24"/>
          <w:u w:val="single"/>
        </w:rPr>
        <w:t xml:space="preserve">                              </w:t>
      </w:r>
    </w:p>
    <w:p w:rsidR="00EF33F3" w:rsidRPr="00FF238D" w:rsidRDefault="002B1AAB" w:rsidP="00FF238D">
      <w:pPr>
        <w:spacing w:line="360" w:lineRule="auto"/>
        <w:ind w:firstLineChars="200" w:firstLine="480"/>
        <w:jc w:val="left"/>
        <w:rPr>
          <w:rFonts w:ascii="仿宋" w:eastAsia="仿宋" w:hAnsi="仿宋" w:cs="仿宋"/>
          <w:sz w:val="24"/>
        </w:rPr>
      </w:pPr>
      <w:r w:rsidRPr="00FF238D">
        <w:rPr>
          <w:rFonts w:ascii="仿宋" w:eastAsia="仿宋" w:hAnsi="仿宋" w:cs="仿宋" w:hint="eastAsia"/>
          <w:sz w:val="24"/>
        </w:rPr>
        <w:t>就我们所知，兹证明上述声明是真实的、正确的，并提供了全部能提供资料和数据，我们同意遵照贵方要求出示此证明文件。</w:t>
      </w:r>
    </w:p>
    <w:p w:rsidR="00734BE4" w:rsidRPr="00734BE4" w:rsidRDefault="00734BE4" w:rsidP="00734BE4">
      <w:pPr>
        <w:pStyle w:val="a0"/>
        <w:jc w:val="both"/>
        <w:rPr>
          <w:lang w:val="zh-CN"/>
        </w:rPr>
      </w:pPr>
    </w:p>
    <w:p w:rsidR="00734BE4" w:rsidRPr="00FF238D" w:rsidRDefault="00734BE4" w:rsidP="00734BE4">
      <w:pPr>
        <w:autoSpaceDE w:val="0"/>
        <w:autoSpaceDN w:val="0"/>
        <w:adjustRightInd w:val="0"/>
        <w:spacing w:line="360" w:lineRule="auto"/>
        <w:ind w:left="540" w:firstLine="30"/>
        <w:jc w:val="right"/>
        <w:rPr>
          <w:rFonts w:ascii="仿宋" w:eastAsia="仿宋" w:hAnsi="仿宋" w:cs="仿宋"/>
          <w:sz w:val="24"/>
        </w:rPr>
      </w:pPr>
      <w:r w:rsidRPr="00FF238D">
        <w:rPr>
          <w:rFonts w:ascii="仿宋" w:eastAsia="仿宋" w:hAnsi="仿宋" w:cs="仿宋" w:hint="eastAsia"/>
          <w:sz w:val="24"/>
          <w:lang w:val="zh-CN"/>
        </w:rPr>
        <w:t xml:space="preserve">           投标单位</w:t>
      </w:r>
      <w:r w:rsidRPr="00FF238D">
        <w:rPr>
          <w:rFonts w:ascii="仿宋" w:eastAsia="仿宋" w:hAnsi="仿宋" w:cs="仿宋" w:hint="eastAsia"/>
          <w:sz w:val="24"/>
        </w:rPr>
        <w:t>全称</w:t>
      </w:r>
      <w:r w:rsidRPr="00FF238D">
        <w:rPr>
          <w:rFonts w:ascii="仿宋" w:eastAsia="仿宋" w:hAnsi="仿宋" w:cs="仿宋" w:hint="eastAsia"/>
          <w:sz w:val="24"/>
          <w:lang w:val="zh-CN"/>
        </w:rPr>
        <w:t>：</w:t>
      </w:r>
      <w:r>
        <w:rPr>
          <w:rFonts w:ascii="仿宋" w:eastAsia="仿宋" w:hAnsi="仿宋" w:cs="仿宋" w:hint="eastAsia"/>
          <w:sz w:val="24"/>
          <w:u w:val="single"/>
          <w:lang w:val="zh-CN"/>
        </w:rPr>
        <w:t>_</w:t>
      </w:r>
      <w:r>
        <w:rPr>
          <w:rFonts w:ascii="仿宋" w:eastAsia="仿宋" w:hAnsi="仿宋" w:cs="仿宋"/>
          <w:sz w:val="24"/>
          <w:u w:val="single"/>
          <w:lang w:val="zh-CN"/>
        </w:rPr>
        <w:t>________________________</w:t>
      </w:r>
      <w:r w:rsidRPr="00FF238D">
        <w:rPr>
          <w:rFonts w:ascii="仿宋" w:eastAsia="仿宋" w:hAnsi="仿宋" w:cs="仿宋" w:hint="eastAsia"/>
          <w:sz w:val="24"/>
          <w:lang w:val="zh-CN"/>
        </w:rPr>
        <w:t>（公章）</w:t>
      </w:r>
    </w:p>
    <w:p w:rsidR="00734BE4" w:rsidRPr="002460C8" w:rsidRDefault="00734BE4" w:rsidP="00734BE4">
      <w:pPr>
        <w:autoSpaceDE w:val="0"/>
        <w:autoSpaceDN w:val="0"/>
        <w:adjustRightInd w:val="0"/>
        <w:spacing w:line="360" w:lineRule="auto"/>
        <w:ind w:right="1920" w:firstLineChars="1100" w:firstLine="2640"/>
        <w:rPr>
          <w:rFonts w:ascii="仿宋" w:eastAsia="仿宋" w:hAnsi="仿宋" w:cs="仿宋"/>
          <w:sz w:val="24"/>
          <w:u w:val="single"/>
        </w:rPr>
      </w:pPr>
      <w:r w:rsidRPr="00FF238D">
        <w:rPr>
          <w:rFonts w:ascii="仿宋" w:eastAsia="仿宋" w:hAnsi="仿宋" w:cs="仿宋" w:hint="eastAsia"/>
          <w:sz w:val="24"/>
          <w:lang w:val="zh-CN"/>
        </w:rPr>
        <w:t>全权代表签字：</w:t>
      </w:r>
      <w:r>
        <w:rPr>
          <w:rFonts w:ascii="仿宋" w:eastAsia="仿宋" w:hAnsi="仿宋" w:cs="仿宋" w:hint="eastAsia"/>
          <w:sz w:val="24"/>
          <w:lang w:val="zh-CN"/>
        </w:rPr>
        <w:t>_</w:t>
      </w:r>
      <w:r>
        <w:rPr>
          <w:rFonts w:ascii="仿宋" w:eastAsia="仿宋" w:hAnsi="仿宋" w:cs="仿宋"/>
          <w:sz w:val="24"/>
          <w:lang w:val="zh-CN"/>
        </w:rPr>
        <w:t xml:space="preserve">_____________  </w:t>
      </w:r>
    </w:p>
    <w:p w:rsidR="00734BE4" w:rsidRPr="00FF238D" w:rsidRDefault="00734BE4" w:rsidP="00734BE4">
      <w:pPr>
        <w:autoSpaceDE w:val="0"/>
        <w:autoSpaceDN w:val="0"/>
        <w:adjustRightInd w:val="0"/>
        <w:spacing w:line="360" w:lineRule="auto"/>
        <w:ind w:left="540" w:firstLineChars="1500" w:firstLine="3600"/>
        <w:jc w:val="right"/>
        <w:rPr>
          <w:rFonts w:ascii="仿宋" w:eastAsia="仿宋" w:hAnsi="仿宋" w:cs="仿宋"/>
          <w:sz w:val="24"/>
          <w:lang w:val="zh-CN"/>
        </w:rPr>
      </w:pPr>
      <w:r w:rsidRPr="00FF238D">
        <w:rPr>
          <w:rFonts w:ascii="仿宋" w:eastAsia="仿宋" w:hAnsi="仿宋" w:cs="仿宋" w:hint="eastAsia"/>
          <w:sz w:val="24"/>
          <w:lang w:val="zh-CN"/>
        </w:rPr>
        <w:t>日期：</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年</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月</w:t>
      </w:r>
      <w:r w:rsidRPr="00FF238D">
        <w:rPr>
          <w:rFonts w:ascii="仿宋" w:eastAsia="仿宋" w:hAnsi="仿宋" w:cs="仿宋" w:hint="eastAsia"/>
          <w:sz w:val="24"/>
          <w:u w:val="single"/>
          <w:lang w:val="zh-CN"/>
        </w:rPr>
        <w:t xml:space="preserve">   </w:t>
      </w:r>
      <w:r w:rsidRPr="00FF238D">
        <w:rPr>
          <w:rFonts w:ascii="仿宋" w:eastAsia="仿宋" w:hAnsi="仿宋" w:cs="仿宋" w:hint="eastAsia"/>
          <w:sz w:val="24"/>
          <w:lang w:val="zh-CN"/>
        </w:rPr>
        <w:t>日</w:t>
      </w:r>
    </w:p>
    <w:p w:rsidR="00EF33F3" w:rsidRDefault="00EF33F3" w:rsidP="00FF238D">
      <w:pPr>
        <w:widowControl/>
        <w:spacing w:line="360" w:lineRule="auto"/>
        <w:jc w:val="left"/>
        <w:rPr>
          <w:rFonts w:ascii="仿宋" w:eastAsia="仿宋" w:hAnsi="仿宋" w:cs="仿宋"/>
          <w:sz w:val="24"/>
        </w:rPr>
      </w:pPr>
    </w:p>
    <w:p w:rsidR="009E0828" w:rsidRDefault="009E0828" w:rsidP="009E0828">
      <w:pPr>
        <w:pStyle w:val="a0"/>
      </w:pPr>
    </w:p>
    <w:p w:rsidR="009E0828" w:rsidRDefault="009E0828" w:rsidP="009E0828"/>
    <w:p w:rsidR="009E0828" w:rsidRDefault="009E0828" w:rsidP="009E0828">
      <w:pPr>
        <w:pStyle w:val="a0"/>
      </w:pPr>
    </w:p>
    <w:p w:rsidR="009E0828" w:rsidRDefault="009E0828" w:rsidP="009E0828"/>
    <w:p w:rsidR="009E0828" w:rsidRDefault="009E0828" w:rsidP="009E0828">
      <w:pPr>
        <w:pStyle w:val="a0"/>
      </w:pPr>
    </w:p>
    <w:p w:rsidR="00734BE4" w:rsidRDefault="00734BE4" w:rsidP="00734BE4"/>
    <w:p w:rsidR="00065E48" w:rsidRPr="00065E48" w:rsidRDefault="00065E48" w:rsidP="00065E48">
      <w:pPr>
        <w:pStyle w:val="a0"/>
      </w:pPr>
    </w:p>
    <w:p w:rsidR="00065E48" w:rsidRPr="00065E48" w:rsidRDefault="00725E6A" w:rsidP="00065E48">
      <w:pPr>
        <w:autoSpaceDE w:val="0"/>
        <w:autoSpaceDN w:val="0"/>
        <w:adjustRightInd w:val="0"/>
        <w:spacing w:line="360" w:lineRule="auto"/>
        <w:jc w:val="center"/>
        <w:rPr>
          <w:rFonts w:ascii="仿宋" w:eastAsia="仿宋" w:hAnsi="仿宋" w:cs="仿宋"/>
          <w:bCs/>
          <w:sz w:val="24"/>
          <w:lang w:val="zh-CN"/>
        </w:rPr>
      </w:pPr>
      <w:r w:rsidRPr="002460C8">
        <w:rPr>
          <w:rFonts w:ascii="仿宋" w:eastAsia="仿宋" w:hAnsi="仿宋" w:cs="仿宋" w:hint="eastAsia"/>
          <w:bCs/>
          <w:sz w:val="28"/>
          <w:lang w:val="zh-CN"/>
        </w:rPr>
        <w:lastRenderedPageBreak/>
        <w:t>格式六　参数响应情况表</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3969"/>
        <w:gridCol w:w="3260"/>
      </w:tblGrid>
      <w:tr w:rsidR="00725E6A" w:rsidRPr="009E0828" w:rsidTr="00B44F6B">
        <w:trPr>
          <w:trHeight w:val="624"/>
          <w:jc w:val="center"/>
        </w:trPr>
        <w:tc>
          <w:tcPr>
            <w:tcW w:w="1741" w:type="dxa"/>
            <w:vAlign w:val="center"/>
          </w:tcPr>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项目</w:t>
            </w:r>
          </w:p>
        </w:tc>
        <w:tc>
          <w:tcPr>
            <w:tcW w:w="3969"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采购内容和要求</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响应情况及说明</w:t>
            </w:r>
          </w:p>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（符合/不符合）</w:t>
            </w:r>
          </w:p>
        </w:tc>
      </w:tr>
      <w:tr w:rsidR="00725E6A" w:rsidRPr="009E0828" w:rsidTr="00B44F6B">
        <w:trPr>
          <w:trHeight w:val="624"/>
          <w:jc w:val="center"/>
        </w:trPr>
        <w:tc>
          <w:tcPr>
            <w:tcW w:w="1741" w:type="dxa"/>
            <w:vMerge w:val="restart"/>
            <w:vAlign w:val="center"/>
          </w:tcPr>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服务内容及</w:t>
            </w:r>
          </w:p>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总体要求</w:t>
            </w:r>
          </w:p>
        </w:tc>
        <w:tc>
          <w:tcPr>
            <w:tcW w:w="3969" w:type="dxa"/>
            <w:shd w:val="clear" w:color="auto" w:fill="auto"/>
            <w:vAlign w:val="center"/>
          </w:tcPr>
          <w:p w:rsidR="00725E6A" w:rsidRPr="009E0828" w:rsidRDefault="00725E6A" w:rsidP="00065E48">
            <w:pPr>
              <w:spacing w:line="276" w:lineRule="auto"/>
              <w:jc w:val="left"/>
              <w:rPr>
                <w:rFonts w:ascii="仿宋" w:eastAsia="仿宋" w:hAnsi="仿宋" w:cs="仿宋"/>
                <w:szCs w:val="21"/>
              </w:rPr>
            </w:pPr>
            <w:r w:rsidRPr="009E0828">
              <w:rPr>
                <w:rFonts w:ascii="仿宋" w:eastAsia="仿宋" w:hAnsi="仿宋" w:cs="仿宋" w:hint="eastAsia"/>
                <w:szCs w:val="21"/>
              </w:rPr>
              <w:t>1.1</w:t>
            </w:r>
            <w:r w:rsidR="00065E48" w:rsidRPr="00065E48">
              <w:rPr>
                <w:rFonts w:ascii="仿宋" w:eastAsia="仿宋" w:hAnsi="仿宋" w:cs="仿宋" w:hint="eastAsia"/>
                <w:szCs w:val="21"/>
              </w:rPr>
              <w:t>消防管理与应急处置</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065E48">
            <w:pPr>
              <w:spacing w:line="276" w:lineRule="auto"/>
              <w:jc w:val="left"/>
              <w:rPr>
                <w:rFonts w:ascii="仿宋" w:eastAsia="仿宋" w:hAnsi="仿宋" w:cs="仿宋"/>
                <w:szCs w:val="21"/>
              </w:rPr>
            </w:pPr>
            <w:r w:rsidRPr="009E0828">
              <w:rPr>
                <w:rFonts w:ascii="仿宋" w:eastAsia="仿宋" w:hAnsi="仿宋" w:cs="仿宋" w:hint="eastAsia"/>
                <w:szCs w:val="21"/>
              </w:rPr>
              <w:t>1.2</w:t>
            </w:r>
            <w:r w:rsidR="00065E48" w:rsidRPr="00065E48">
              <w:rPr>
                <w:rFonts w:ascii="仿宋" w:eastAsia="仿宋" w:hAnsi="仿宋" w:cs="仿宋" w:hint="eastAsia"/>
                <w:szCs w:val="21"/>
              </w:rPr>
              <w:t>公共设施运维</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065E48">
            <w:pPr>
              <w:spacing w:line="276" w:lineRule="auto"/>
              <w:jc w:val="left"/>
              <w:rPr>
                <w:rFonts w:ascii="仿宋" w:eastAsia="仿宋" w:hAnsi="仿宋" w:cs="仿宋"/>
                <w:szCs w:val="21"/>
              </w:rPr>
            </w:pPr>
            <w:r w:rsidRPr="009E0828">
              <w:rPr>
                <w:rFonts w:ascii="仿宋" w:eastAsia="仿宋" w:hAnsi="仿宋" w:cs="仿宋" w:hint="eastAsia"/>
                <w:szCs w:val="21"/>
              </w:rPr>
              <w:t>1.3</w:t>
            </w:r>
            <w:r w:rsidR="00065E48" w:rsidRPr="00065E48">
              <w:rPr>
                <w:rFonts w:ascii="仿宋" w:eastAsia="仿宋" w:hAnsi="仿宋" w:cs="仿宋" w:hint="eastAsia"/>
                <w:szCs w:val="21"/>
              </w:rPr>
              <w:t>交通车辆管理</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1.4</w:t>
            </w:r>
            <w:r w:rsidR="00065E48" w:rsidRPr="00065E48">
              <w:rPr>
                <w:rFonts w:ascii="仿宋" w:eastAsia="仿宋" w:hAnsi="仿宋" w:cs="仿宋" w:hint="eastAsia"/>
                <w:szCs w:val="21"/>
              </w:rPr>
              <w:t>公共秩序维护</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1.5</w:t>
            </w:r>
            <w:r w:rsidR="00065E48" w:rsidRPr="00065E48">
              <w:rPr>
                <w:rFonts w:ascii="仿宋" w:eastAsia="仿宋" w:hAnsi="仿宋" w:cs="仿宋" w:hint="eastAsia"/>
                <w:szCs w:val="21"/>
              </w:rPr>
              <w:t>宿舍安全管理</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1.6</w:t>
            </w:r>
            <w:r w:rsidR="00065E48" w:rsidRPr="00065E48">
              <w:rPr>
                <w:rFonts w:ascii="仿宋" w:eastAsia="仿宋" w:hAnsi="仿宋" w:cs="仿宋" w:hint="eastAsia"/>
                <w:szCs w:val="21"/>
              </w:rPr>
              <w:t>其他安保工作</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1.7</w:t>
            </w:r>
            <w:r w:rsidR="00065E48" w:rsidRPr="00065E48">
              <w:rPr>
                <w:rFonts w:ascii="仿宋" w:eastAsia="仿宋" w:hAnsi="仿宋" w:cs="仿宋" w:hint="eastAsia"/>
                <w:szCs w:val="21"/>
              </w:rPr>
              <w:t>失窃责任赔偿</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1.8</w:t>
            </w:r>
            <w:r w:rsidR="00065E48" w:rsidRPr="00065E48">
              <w:rPr>
                <w:rFonts w:ascii="仿宋" w:eastAsia="仿宋" w:hAnsi="仿宋" w:cs="仿宋" w:hint="eastAsia"/>
                <w:szCs w:val="21"/>
              </w:rPr>
              <w:t>用工合规承诺</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restart"/>
            <w:vAlign w:val="center"/>
          </w:tcPr>
          <w:p w:rsidR="00725E6A" w:rsidRPr="009E0828" w:rsidRDefault="00725E6A" w:rsidP="00F30078">
            <w:pPr>
              <w:spacing w:line="276" w:lineRule="auto"/>
              <w:jc w:val="center"/>
              <w:rPr>
                <w:rFonts w:ascii="仿宋" w:eastAsia="仿宋" w:hAnsi="仿宋" w:cs="仿宋"/>
                <w:szCs w:val="21"/>
              </w:rPr>
            </w:pPr>
            <w:r w:rsidRPr="009E0828">
              <w:rPr>
                <w:rFonts w:ascii="仿宋" w:eastAsia="仿宋" w:hAnsi="仿宋" w:cs="仿宋" w:hint="eastAsia"/>
                <w:szCs w:val="21"/>
              </w:rPr>
              <w:t>管理与服务具体要求</w:t>
            </w: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2.1</w:t>
            </w:r>
            <w:r w:rsidR="004D7C65" w:rsidRPr="009E0828">
              <w:rPr>
                <w:rFonts w:ascii="仿宋" w:eastAsia="仿宋" w:hAnsi="仿宋" w:cs="仿宋" w:hint="eastAsia"/>
                <w:szCs w:val="21"/>
              </w:rPr>
              <w:t xml:space="preserve"> </w:t>
            </w:r>
            <w:r w:rsidRPr="009E0828">
              <w:rPr>
                <w:rFonts w:ascii="仿宋" w:eastAsia="仿宋" w:hAnsi="仿宋" w:cs="仿宋" w:hint="eastAsia"/>
                <w:szCs w:val="21"/>
              </w:rPr>
              <w:t>校园安全保卫、消防、交通管理</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2.1.1</w:t>
            </w:r>
            <w:r w:rsidR="004D7C65" w:rsidRPr="009E0828">
              <w:rPr>
                <w:rFonts w:ascii="仿宋" w:eastAsia="仿宋" w:hAnsi="仿宋" w:cs="仿宋" w:hint="eastAsia"/>
                <w:szCs w:val="21"/>
              </w:rPr>
              <w:t xml:space="preserve"> </w:t>
            </w:r>
            <w:r w:rsidRPr="009E0828">
              <w:rPr>
                <w:rFonts w:ascii="仿宋" w:eastAsia="仿宋" w:hAnsi="仿宋" w:cs="仿宋" w:hint="eastAsia"/>
                <w:szCs w:val="21"/>
              </w:rPr>
              <w:t>安保服务范围</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2.1.2</w:t>
            </w:r>
            <w:r w:rsidR="004D7C65" w:rsidRPr="009E0828">
              <w:rPr>
                <w:rFonts w:ascii="仿宋" w:eastAsia="仿宋" w:hAnsi="仿宋" w:cs="仿宋" w:hint="eastAsia"/>
                <w:szCs w:val="21"/>
              </w:rPr>
              <w:t xml:space="preserve"> </w:t>
            </w:r>
            <w:r w:rsidRPr="009E0828">
              <w:rPr>
                <w:rFonts w:ascii="仿宋" w:eastAsia="仿宋" w:hAnsi="仿宋" w:cs="仿宋" w:hint="eastAsia"/>
                <w:szCs w:val="21"/>
              </w:rPr>
              <w:t>管理目标</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widowControl/>
              <w:spacing w:line="276" w:lineRule="auto"/>
              <w:jc w:val="center"/>
              <w:rPr>
                <w:rFonts w:ascii="仿宋" w:eastAsia="仿宋" w:hAnsi="仿宋" w:cs="仿宋"/>
                <w:szCs w:val="21"/>
              </w:rPr>
            </w:pPr>
          </w:p>
        </w:tc>
        <w:tc>
          <w:tcPr>
            <w:tcW w:w="3969" w:type="dxa"/>
            <w:shd w:val="clear" w:color="auto" w:fill="auto"/>
            <w:vAlign w:val="center"/>
          </w:tcPr>
          <w:p w:rsidR="00065E48" w:rsidRDefault="00725E6A" w:rsidP="00B44F6B">
            <w:pPr>
              <w:spacing w:line="276" w:lineRule="auto"/>
              <w:jc w:val="left"/>
              <w:rPr>
                <w:rFonts w:ascii="仿宋" w:eastAsia="仿宋" w:hAnsi="仿宋" w:cs="仿宋"/>
                <w:szCs w:val="21"/>
              </w:rPr>
            </w:pPr>
            <w:r w:rsidRPr="009E0828">
              <w:rPr>
                <w:rFonts w:ascii="仿宋" w:eastAsia="仿宋" w:hAnsi="仿宋" w:cs="仿宋" w:hint="eastAsia"/>
                <w:szCs w:val="21"/>
              </w:rPr>
              <w:t>2.1.3</w:t>
            </w:r>
            <w:r w:rsidR="004D7C65" w:rsidRPr="009E0828">
              <w:rPr>
                <w:rFonts w:ascii="仿宋" w:eastAsia="仿宋" w:hAnsi="仿宋" w:cs="仿宋" w:hint="eastAsia"/>
                <w:szCs w:val="21"/>
              </w:rPr>
              <w:t xml:space="preserve"> </w:t>
            </w:r>
            <w:r w:rsidRPr="009E0828">
              <w:rPr>
                <w:rFonts w:ascii="仿宋" w:eastAsia="仿宋" w:hAnsi="仿宋" w:cs="仿宋" w:hint="eastAsia"/>
                <w:szCs w:val="21"/>
              </w:rPr>
              <w:t>管理要求</w:t>
            </w:r>
          </w:p>
          <w:p w:rsidR="00065E48" w:rsidRDefault="00065E48" w:rsidP="00065E48">
            <w:pPr>
              <w:spacing w:line="276" w:lineRule="auto"/>
              <w:jc w:val="left"/>
              <w:rPr>
                <w:rFonts w:ascii="仿宋" w:eastAsia="仿宋" w:hAnsi="仿宋" w:cs="仿宋"/>
                <w:szCs w:val="21"/>
              </w:rPr>
            </w:pPr>
            <w:r>
              <w:rPr>
                <w:rFonts w:ascii="仿宋" w:eastAsia="仿宋" w:hAnsi="仿宋" w:cs="仿宋"/>
                <w:szCs w:val="21"/>
              </w:rPr>
              <w:t>（</w:t>
            </w:r>
            <w:r>
              <w:rPr>
                <w:rFonts w:ascii="仿宋" w:eastAsia="仿宋" w:hAnsi="仿宋" w:cs="仿宋" w:hint="eastAsia"/>
                <w:szCs w:val="21"/>
              </w:rPr>
              <w:t>1）</w:t>
            </w:r>
            <w:r w:rsidRPr="00065E48">
              <w:rPr>
                <w:rFonts w:ascii="仿宋" w:eastAsia="仿宋" w:hAnsi="仿宋" w:cs="仿宋" w:hint="eastAsia"/>
                <w:szCs w:val="21"/>
              </w:rPr>
              <w:t>保安服务要求</w:t>
            </w:r>
          </w:p>
          <w:p w:rsidR="00065E48" w:rsidRDefault="00065E48" w:rsidP="00065E48">
            <w:pPr>
              <w:spacing w:line="276" w:lineRule="auto"/>
              <w:jc w:val="left"/>
              <w:rPr>
                <w:rFonts w:ascii="仿宋" w:eastAsia="仿宋" w:hAnsi="仿宋" w:cs="仿宋"/>
                <w:szCs w:val="21"/>
              </w:rPr>
            </w:pPr>
            <w:r>
              <w:rPr>
                <w:rFonts w:ascii="仿宋" w:eastAsia="仿宋" w:hAnsi="仿宋" w:cs="仿宋"/>
                <w:szCs w:val="21"/>
              </w:rPr>
              <w:t>（</w:t>
            </w:r>
            <w:r>
              <w:rPr>
                <w:rFonts w:ascii="仿宋" w:eastAsia="仿宋" w:hAnsi="仿宋" w:cs="仿宋" w:hint="eastAsia"/>
                <w:szCs w:val="21"/>
              </w:rPr>
              <w:t>2）</w:t>
            </w:r>
            <w:r w:rsidRPr="00065E48">
              <w:rPr>
                <w:rFonts w:ascii="仿宋" w:eastAsia="仿宋" w:hAnsi="仿宋" w:cs="仿宋" w:hint="eastAsia"/>
                <w:szCs w:val="21"/>
              </w:rPr>
              <w:t>安保项目主管（经理）职责</w:t>
            </w:r>
          </w:p>
          <w:p w:rsidR="00065E48" w:rsidRDefault="00065E48" w:rsidP="00065E48">
            <w:pPr>
              <w:spacing w:line="276" w:lineRule="auto"/>
              <w:jc w:val="left"/>
              <w:rPr>
                <w:rFonts w:ascii="仿宋" w:eastAsia="仿宋" w:hAnsi="仿宋" w:cs="仿宋"/>
                <w:szCs w:val="21"/>
              </w:rPr>
            </w:pPr>
            <w:r>
              <w:rPr>
                <w:rFonts w:ascii="仿宋" w:eastAsia="仿宋" w:hAnsi="仿宋" w:cs="仿宋" w:hint="eastAsia"/>
                <w:szCs w:val="21"/>
              </w:rPr>
              <w:t>（3）</w:t>
            </w:r>
            <w:r w:rsidRPr="00065E48">
              <w:rPr>
                <w:rFonts w:ascii="仿宋" w:eastAsia="仿宋" w:hAnsi="仿宋" w:cs="仿宋" w:hint="eastAsia"/>
                <w:szCs w:val="21"/>
              </w:rPr>
              <w:t>保安队（班）长职责</w:t>
            </w:r>
          </w:p>
          <w:p w:rsidR="00065E48" w:rsidRPr="00065E48" w:rsidRDefault="00065E48" w:rsidP="00B44F6B">
            <w:pPr>
              <w:spacing w:line="276" w:lineRule="auto"/>
              <w:jc w:val="left"/>
              <w:rPr>
                <w:rFonts w:ascii="仿宋" w:eastAsia="仿宋" w:hAnsi="仿宋" w:cs="仿宋"/>
                <w:kern w:val="0"/>
                <w:sz w:val="24"/>
              </w:rPr>
            </w:pPr>
            <w:r>
              <w:rPr>
                <w:rFonts w:ascii="仿宋" w:eastAsia="仿宋" w:hAnsi="仿宋" w:cs="仿宋" w:hint="eastAsia"/>
                <w:szCs w:val="21"/>
              </w:rPr>
              <w:t>（4）</w:t>
            </w:r>
            <w:r w:rsidRPr="00065E48">
              <w:rPr>
                <w:rFonts w:ascii="仿宋" w:eastAsia="仿宋" w:hAnsi="仿宋" w:cs="仿宋" w:hint="eastAsia"/>
                <w:szCs w:val="21"/>
              </w:rPr>
              <w:t>保安员职责及要求</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widowControl/>
              <w:spacing w:line="276" w:lineRule="auto"/>
              <w:jc w:val="center"/>
              <w:rPr>
                <w:rFonts w:ascii="仿宋" w:eastAsia="仿宋" w:hAnsi="仿宋" w:cs="仿宋"/>
                <w:szCs w:val="21"/>
              </w:rPr>
            </w:pPr>
          </w:p>
        </w:tc>
        <w:tc>
          <w:tcPr>
            <w:tcW w:w="3969" w:type="dxa"/>
            <w:shd w:val="clear" w:color="auto" w:fill="auto"/>
            <w:vAlign w:val="center"/>
          </w:tcPr>
          <w:p w:rsidR="00065E48" w:rsidRDefault="00725E6A" w:rsidP="00B44F6B">
            <w:pPr>
              <w:spacing w:line="276" w:lineRule="auto"/>
              <w:jc w:val="left"/>
              <w:rPr>
                <w:rFonts w:ascii="仿宋" w:eastAsia="仿宋" w:hAnsi="仿宋" w:cs="仿宋"/>
                <w:szCs w:val="21"/>
              </w:rPr>
            </w:pPr>
            <w:r w:rsidRPr="009E0828">
              <w:rPr>
                <w:rFonts w:ascii="仿宋" w:eastAsia="仿宋" w:hAnsi="仿宋" w:cs="仿宋" w:hint="eastAsia"/>
                <w:szCs w:val="21"/>
              </w:rPr>
              <w:t>2.1.4</w:t>
            </w:r>
            <w:r w:rsidR="004D7C65" w:rsidRPr="009E0828">
              <w:rPr>
                <w:rFonts w:ascii="仿宋" w:eastAsia="仿宋" w:hAnsi="仿宋" w:cs="仿宋" w:hint="eastAsia"/>
                <w:szCs w:val="21"/>
              </w:rPr>
              <w:t xml:space="preserve"> </w:t>
            </w:r>
            <w:r w:rsidR="00065E48">
              <w:rPr>
                <w:rFonts w:ascii="仿宋" w:eastAsia="仿宋" w:hAnsi="仿宋" w:cs="仿宋" w:hint="eastAsia"/>
                <w:szCs w:val="21"/>
              </w:rPr>
              <w:t>岗位及职责</w:t>
            </w:r>
          </w:p>
          <w:p w:rsidR="00065E48" w:rsidRPr="00065E48" w:rsidRDefault="00065E48" w:rsidP="00065E48">
            <w:pPr>
              <w:rPr>
                <w:rFonts w:ascii="仿宋" w:eastAsia="仿宋" w:hAnsi="仿宋" w:cs="仿宋"/>
                <w:szCs w:val="21"/>
              </w:rPr>
            </w:pPr>
            <w:r w:rsidRPr="00065E48">
              <w:rPr>
                <w:rFonts w:ascii="仿宋" w:eastAsia="仿宋" w:hAnsi="仿宋" w:cs="仿宋" w:hint="eastAsia"/>
                <w:szCs w:val="21"/>
              </w:rPr>
              <w:t>（1）各门岗职责</w:t>
            </w:r>
          </w:p>
          <w:p w:rsidR="00065E48" w:rsidRDefault="00065E48" w:rsidP="00065E48">
            <w:pPr>
              <w:rPr>
                <w:rFonts w:ascii="仿宋" w:eastAsia="仿宋" w:hAnsi="仿宋" w:cs="仿宋"/>
                <w:szCs w:val="21"/>
              </w:rPr>
            </w:pPr>
            <w:r w:rsidRPr="00065E48">
              <w:rPr>
                <w:rFonts w:ascii="仿宋" w:eastAsia="仿宋" w:hAnsi="仿宋" w:cs="仿宋"/>
                <w:szCs w:val="21"/>
              </w:rPr>
              <w:t>（</w:t>
            </w:r>
            <w:r w:rsidRPr="00065E48">
              <w:rPr>
                <w:rFonts w:ascii="仿宋" w:eastAsia="仿宋" w:hAnsi="仿宋" w:cs="仿宋" w:hint="eastAsia"/>
                <w:szCs w:val="21"/>
              </w:rPr>
              <w:t>2）消控室岗位职责</w:t>
            </w:r>
          </w:p>
          <w:p w:rsidR="00065E48" w:rsidRPr="00065E48" w:rsidRDefault="00065E48" w:rsidP="00065E48">
            <w:pPr>
              <w:rPr>
                <w:rFonts w:ascii="仿宋" w:eastAsia="仿宋" w:hAnsi="仿宋" w:cs="仿宋"/>
                <w:szCs w:val="21"/>
              </w:rPr>
            </w:pPr>
            <w:r>
              <w:rPr>
                <w:rFonts w:ascii="仿宋" w:eastAsia="仿宋" w:hAnsi="仿宋" w:cs="仿宋" w:hint="eastAsia"/>
                <w:szCs w:val="21"/>
              </w:rPr>
              <w:t>（3）</w:t>
            </w:r>
            <w:r w:rsidRPr="00065E48">
              <w:rPr>
                <w:rFonts w:ascii="仿宋" w:eastAsia="仿宋" w:hAnsi="仿宋" w:cs="仿宋" w:hint="eastAsia"/>
                <w:szCs w:val="21"/>
              </w:rPr>
              <w:t>监控室岗位职责</w:t>
            </w:r>
          </w:p>
          <w:p w:rsidR="00065E48" w:rsidRPr="00065E48" w:rsidRDefault="00065E48" w:rsidP="00065E48">
            <w:pPr>
              <w:rPr>
                <w:rFonts w:ascii="仿宋" w:eastAsia="仿宋" w:hAnsi="仿宋" w:cs="仿宋"/>
                <w:szCs w:val="21"/>
              </w:rPr>
            </w:pPr>
            <w:r>
              <w:rPr>
                <w:rFonts w:ascii="仿宋" w:eastAsia="仿宋" w:hAnsi="仿宋" w:cs="仿宋" w:hint="eastAsia"/>
                <w:szCs w:val="21"/>
              </w:rPr>
              <w:t>（4）</w:t>
            </w:r>
            <w:r w:rsidRPr="00065E48">
              <w:rPr>
                <w:rFonts w:ascii="仿宋" w:eastAsia="仿宋" w:hAnsi="仿宋" w:cs="仿宋" w:hint="eastAsia"/>
                <w:szCs w:val="21"/>
              </w:rPr>
              <w:t>巡逻兼机动岗岗位职责</w:t>
            </w:r>
          </w:p>
          <w:p w:rsidR="00065E48" w:rsidRPr="00065E48" w:rsidRDefault="00065E48" w:rsidP="00B44F6B">
            <w:r w:rsidRPr="00065E48">
              <w:rPr>
                <w:rFonts w:ascii="仿宋" w:eastAsia="仿宋" w:hAnsi="仿宋" w:cs="仿宋"/>
                <w:szCs w:val="21"/>
              </w:rPr>
              <w:t>（</w:t>
            </w:r>
            <w:r>
              <w:rPr>
                <w:rFonts w:ascii="仿宋" w:eastAsia="仿宋" w:hAnsi="仿宋" w:cs="仿宋"/>
                <w:szCs w:val="21"/>
              </w:rPr>
              <w:t>5</w:t>
            </w:r>
            <w:r w:rsidRPr="00065E48">
              <w:rPr>
                <w:rFonts w:ascii="仿宋" w:eastAsia="仿宋" w:hAnsi="仿宋" w:cs="仿宋" w:hint="eastAsia"/>
                <w:szCs w:val="21"/>
              </w:rPr>
              <w:t>）以上工作岗位及其职责根据校园安全稳定工作需要，保卫处可做实时调整</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r w:rsidR="00725E6A" w:rsidRPr="009E0828" w:rsidTr="00B44F6B">
        <w:trPr>
          <w:trHeight w:val="624"/>
          <w:jc w:val="center"/>
        </w:trPr>
        <w:tc>
          <w:tcPr>
            <w:tcW w:w="1741" w:type="dxa"/>
            <w:vMerge/>
            <w:vAlign w:val="center"/>
          </w:tcPr>
          <w:p w:rsidR="00725E6A" w:rsidRPr="009E0828" w:rsidRDefault="00725E6A" w:rsidP="00F30078">
            <w:pPr>
              <w:widowControl/>
              <w:spacing w:line="276" w:lineRule="auto"/>
              <w:jc w:val="center"/>
              <w:rPr>
                <w:rFonts w:ascii="仿宋" w:eastAsia="仿宋" w:hAnsi="仿宋" w:cs="仿宋"/>
                <w:szCs w:val="21"/>
              </w:rPr>
            </w:pPr>
          </w:p>
        </w:tc>
        <w:tc>
          <w:tcPr>
            <w:tcW w:w="3969" w:type="dxa"/>
            <w:shd w:val="clear" w:color="auto" w:fill="auto"/>
            <w:vAlign w:val="center"/>
          </w:tcPr>
          <w:p w:rsidR="00725E6A" w:rsidRPr="009E0828" w:rsidRDefault="00725E6A" w:rsidP="00F30078">
            <w:pPr>
              <w:spacing w:line="276" w:lineRule="auto"/>
              <w:jc w:val="left"/>
              <w:rPr>
                <w:rFonts w:ascii="仿宋" w:eastAsia="仿宋" w:hAnsi="仿宋" w:cs="仿宋"/>
                <w:szCs w:val="21"/>
              </w:rPr>
            </w:pPr>
            <w:r w:rsidRPr="009E0828">
              <w:rPr>
                <w:rFonts w:ascii="仿宋" w:eastAsia="仿宋" w:hAnsi="仿宋" w:cs="仿宋" w:hint="eastAsia"/>
                <w:szCs w:val="21"/>
              </w:rPr>
              <w:t>2.1.5</w:t>
            </w:r>
            <w:r w:rsidR="004D7C65" w:rsidRPr="009E0828">
              <w:rPr>
                <w:rFonts w:ascii="仿宋" w:eastAsia="仿宋" w:hAnsi="仿宋" w:cs="仿宋" w:hint="eastAsia"/>
                <w:szCs w:val="21"/>
              </w:rPr>
              <w:t xml:space="preserve"> </w:t>
            </w:r>
            <w:r w:rsidRPr="009E0828">
              <w:rPr>
                <w:rFonts w:ascii="仿宋" w:eastAsia="仿宋" w:hAnsi="仿宋" w:cs="仿宋" w:hint="eastAsia"/>
                <w:szCs w:val="21"/>
              </w:rPr>
              <w:t>器材配备</w:t>
            </w:r>
          </w:p>
        </w:tc>
        <w:tc>
          <w:tcPr>
            <w:tcW w:w="3260" w:type="dxa"/>
            <w:shd w:val="clear" w:color="auto" w:fill="auto"/>
            <w:vAlign w:val="center"/>
          </w:tcPr>
          <w:p w:rsidR="00725E6A" w:rsidRPr="009E0828" w:rsidRDefault="00725E6A" w:rsidP="00F30078">
            <w:pPr>
              <w:spacing w:line="276" w:lineRule="auto"/>
              <w:jc w:val="center"/>
              <w:rPr>
                <w:rFonts w:ascii="仿宋" w:eastAsia="仿宋" w:hAnsi="仿宋" w:cs="仿宋"/>
                <w:szCs w:val="21"/>
              </w:rPr>
            </w:pPr>
          </w:p>
        </w:tc>
      </w:tr>
    </w:tbl>
    <w:p w:rsidR="009E0828" w:rsidRPr="00B755D7" w:rsidRDefault="00725E6A" w:rsidP="00B755D7">
      <w:pPr>
        <w:spacing w:line="276" w:lineRule="auto"/>
        <w:rPr>
          <w:rFonts w:ascii="仿宋" w:eastAsia="仿宋" w:hAnsi="仿宋" w:cs="仿宋"/>
          <w:szCs w:val="21"/>
        </w:rPr>
      </w:pPr>
      <w:r w:rsidRPr="00B755D7">
        <w:rPr>
          <w:rFonts w:ascii="仿宋" w:eastAsia="仿宋" w:hAnsi="仿宋" w:cs="仿宋" w:hint="eastAsia"/>
          <w:szCs w:val="21"/>
        </w:rPr>
        <w:t>投标人需对照</w:t>
      </w:r>
      <w:r w:rsidR="00FF74B1" w:rsidRPr="00B755D7">
        <w:rPr>
          <w:rFonts w:ascii="仿宋" w:eastAsia="仿宋" w:hAnsi="仿宋" w:cs="仿宋" w:hint="eastAsia"/>
          <w:szCs w:val="21"/>
        </w:rPr>
        <w:t>第三章采购内容和要求</w:t>
      </w:r>
      <w:r w:rsidR="00734BE4" w:rsidRPr="00B755D7">
        <w:rPr>
          <w:rFonts w:ascii="仿宋" w:eastAsia="仿宋" w:hAnsi="仿宋" w:cs="仿宋" w:hint="eastAsia"/>
          <w:szCs w:val="21"/>
        </w:rPr>
        <w:t>，逐条响应，偏离项须详细说明理由及解决方案；实质性要求不得偏离。</w:t>
      </w:r>
      <w:r w:rsidR="00F30078" w:rsidRPr="00B755D7">
        <w:rPr>
          <w:szCs w:val="21"/>
        </w:rPr>
        <w:br w:type="page"/>
      </w:r>
    </w:p>
    <w:p w:rsidR="00EF33F3" w:rsidRPr="002460C8" w:rsidRDefault="002B1AAB" w:rsidP="002460C8">
      <w:pPr>
        <w:autoSpaceDE w:val="0"/>
        <w:autoSpaceDN w:val="0"/>
        <w:adjustRightInd w:val="0"/>
        <w:spacing w:line="360" w:lineRule="auto"/>
        <w:jc w:val="center"/>
        <w:rPr>
          <w:rFonts w:ascii="仿宋" w:eastAsia="仿宋" w:hAnsi="仿宋" w:cs="仿宋"/>
          <w:bCs/>
          <w:sz w:val="28"/>
          <w:lang w:val="zh-CN"/>
        </w:rPr>
      </w:pPr>
      <w:r w:rsidRPr="002460C8">
        <w:rPr>
          <w:rFonts w:ascii="仿宋" w:eastAsia="仿宋" w:hAnsi="仿宋" w:cs="仿宋" w:hint="eastAsia"/>
          <w:bCs/>
          <w:sz w:val="28"/>
          <w:lang w:val="zh-CN"/>
        </w:rPr>
        <w:lastRenderedPageBreak/>
        <w:t>格式七　提供相关资格和资信文件</w:t>
      </w:r>
    </w:p>
    <w:p w:rsidR="00734BE4" w:rsidRDefault="00734BE4" w:rsidP="00734BE4">
      <w:pPr>
        <w:pStyle w:val="ac"/>
        <w:spacing w:before="0" w:beforeAutospacing="0" w:after="0" w:afterAutospacing="0" w:line="360" w:lineRule="auto"/>
        <w:rPr>
          <w:rFonts w:ascii="仿宋" w:eastAsia="仿宋" w:hAnsi="仿宋" w:cs="仿宋"/>
        </w:rPr>
      </w:pPr>
    </w:p>
    <w:p w:rsidR="00EB048C" w:rsidRPr="00FF238D" w:rsidRDefault="00734BE4" w:rsidP="00734BE4">
      <w:pPr>
        <w:pStyle w:val="ac"/>
        <w:spacing w:before="0" w:beforeAutospacing="0" w:after="0" w:afterAutospacing="0" w:line="360" w:lineRule="auto"/>
        <w:rPr>
          <w:rFonts w:ascii="仿宋" w:eastAsia="仿宋" w:hAnsi="仿宋" w:cs="仿宋"/>
        </w:rPr>
      </w:pPr>
      <w:r>
        <w:rPr>
          <w:rFonts w:ascii="仿宋" w:eastAsia="仿宋" w:hAnsi="仿宋" w:cs="仿宋" w:hint="eastAsia"/>
        </w:rPr>
        <w:t>1、</w:t>
      </w:r>
      <w:r w:rsidR="002B1AAB" w:rsidRPr="00FF238D">
        <w:rPr>
          <w:rFonts w:ascii="仿宋" w:eastAsia="仿宋" w:hAnsi="仿宋" w:cs="仿宋" w:hint="eastAsia"/>
        </w:rPr>
        <w:t>一般资格证明文件：</w:t>
      </w:r>
    </w:p>
    <w:tbl>
      <w:tblPr>
        <w:tblStyle w:val="ae"/>
        <w:tblW w:w="5241" w:type="pct"/>
        <w:jc w:val="center"/>
        <w:tblLook w:val="04A0" w:firstRow="1" w:lastRow="0" w:firstColumn="1" w:lastColumn="0" w:noHBand="0" w:noVBand="1"/>
      </w:tblPr>
      <w:tblGrid>
        <w:gridCol w:w="2705"/>
        <w:gridCol w:w="6228"/>
      </w:tblGrid>
      <w:tr w:rsidR="00EF33F3" w:rsidRPr="00F30078" w:rsidTr="00EB048C">
        <w:trPr>
          <w:trHeight w:val="866"/>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明细</w:t>
            </w:r>
          </w:p>
        </w:tc>
        <w:tc>
          <w:tcPr>
            <w:tcW w:w="3486"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描述</w:t>
            </w:r>
          </w:p>
        </w:tc>
      </w:tr>
      <w:tr w:rsidR="00EF33F3" w:rsidRPr="00F30078" w:rsidTr="00EB048C">
        <w:trPr>
          <w:trHeight w:val="567"/>
          <w:jc w:val="center"/>
        </w:trPr>
        <w:tc>
          <w:tcPr>
            <w:tcW w:w="1514" w:type="pct"/>
            <w:vAlign w:val="center"/>
          </w:tcPr>
          <w:p w:rsidR="00EB048C"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单位负责人授权书</w:t>
            </w:r>
          </w:p>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（若有）</w:t>
            </w:r>
          </w:p>
        </w:tc>
        <w:tc>
          <w:tcPr>
            <w:tcW w:w="3486" w:type="pct"/>
            <w:vAlign w:val="center"/>
          </w:tcPr>
          <w:p w:rsidR="00EB048C" w:rsidRPr="00F30078" w:rsidRDefault="002B1AAB" w:rsidP="00F30078">
            <w:pPr>
              <w:spacing w:line="276" w:lineRule="auto"/>
              <w:rPr>
                <w:rFonts w:ascii="仿宋" w:eastAsia="仿宋" w:hAnsi="仿宋"/>
                <w:szCs w:val="21"/>
              </w:rPr>
            </w:pPr>
            <w:r w:rsidRPr="00F30078">
              <w:rPr>
                <w:rFonts w:ascii="仿宋" w:eastAsia="仿宋" w:hAnsi="仿宋" w:hint="eastAsia"/>
                <w:szCs w:val="21"/>
              </w:rPr>
              <w:t>1、法定代表人身份证复印件（复印件正反两面）。</w:t>
            </w:r>
          </w:p>
          <w:p w:rsidR="00EB048C" w:rsidRPr="00F30078" w:rsidRDefault="002B1AAB" w:rsidP="00F30078">
            <w:pPr>
              <w:spacing w:line="276" w:lineRule="auto"/>
              <w:rPr>
                <w:rFonts w:ascii="仿宋" w:eastAsia="仿宋" w:hAnsi="仿宋"/>
                <w:szCs w:val="21"/>
              </w:rPr>
            </w:pPr>
            <w:r w:rsidRPr="00F30078">
              <w:rPr>
                <w:rFonts w:ascii="仿宋" w:eastAsia="仿宋" w:hAnsi="仿宋" w:hint="eastAsia"/>
                <w:szCs w:val="21"/>
              </w:rPr>
              <w:t>2、投标代表人身份证复印件（复印件正反两面）。</w:t>
            </w:r>
          </w:p>
          <w:p w:rsidR="00EB048C" w:rsidRPr="00F30078" w:rsidRDefault="002B1AAB" w:rsidP="00F30078">
            <w:pPr>
              <w:spacing w:line="276" w:lineRule="auto"/>
              <w:rPr>
                <w:rFonts w:ascii="仿宋" w:eastAsia="仿宋" w:hAnsi="仿宋"/>
                <w:szCs w:val="21"/>
              </w:rPr>
            </w:pPr>
            <w:r w:rsidRPr="00F30078">
              <w:rPr>
                <w:rFonts w:ascii="仿宋" w:eastAsia="仿宋" w:hAnsi="仿宋" w:hint="eastAsia"/>
                <w:szCs w:val="21"/>
              </w:rPr>
              <w:t>3、投标人（自然人除外）：若投标人代表为单位负责人授权的委托代理人，应提供本授权书；若投标人代表为单位负责人，应在此项下提交其身份证正反面复印件，可不提供本授权书。</w:t>
            </w:r>
          </w:p>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4、投标人为自然人的，可不填写本授权书。5、纸质投标文件正本中的本授权书（若有）应为原件。</w:t>
            </w:r>
          </w:p>
        </w:tc>
      </w:tr>
      <w:tr w:rsidR="00EF33F3" w:rsidRPr="00F30078" w:rsidTr="00EB048C">
        <w:trPr>
          <w:trHeight w:val="567"/>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营业执照等证明文件</w:t>
            </w:r>
          </w:p>
        </w:tc>
        <w:tc>
          <w:tcPr>
            <w:tcW w:w="3486" w:type="pct"/>
            <w:vAlign w:val="center"/>
          </w:tcPr>
          <w:p w:rsidR="00EB048C" w:rsidRPr="00F30078" w:rsidRDefault="002B1AAB" w:rsidP="00F30078">
            <w:pPr>
              <w:spacing w:line="276" w:lineRule="auto"/>
              <w:rPr>
                <w:rFonts w:ascii="仿宋" w:eastAsia="仿宋" w:hAnsi="仿宋"/>
                <w:szCs w:val="21"/>
              </w:rPr>
            </w:pPr>
            <w:r w:rsidRPr="00F30078">
              <w:rPr>
                <w:rFonts w:ascii="仿宋" w:eastAsia="仿宋" w:hAnsi="仿宋" w:hint="eastAsia"/>
                <w:szCs w:val="21"/>
              </w:rPr>
              <w:t>1、投标人营业执照副本复印件、税务登记证副本复印件、组织机构代码证复印件（或提供三证合一的工商营业执照副本复印件）。</w:t>
            </w:r>
          </w:p>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2、投标人提供的相应证明材料复印件均应符合：内容完整、清晰、整洁，并由投标人加盖其单位公章。</w:t>
            </w:r>
          </w:p>
        </w:tc>
      </w:tr>
      <w:tr w:rsidR="00EF33F3" w:rsidRPr="00F30078" w:rsidTr="00EB048C">
        <w:trPr>
          <w:trHeight w:val="567"/>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财务状况报告</w:t>
            </w:r>
          </w:p>
        </w:tc>
        <w:tc>
          <w:tcPr>
            <w:tcW w:w="3486" w:type="pct"/>
            <w:vAlign w:val="center"/>
          </w:tcPr>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提供上一年度或上一季度财务报表（至少包括：资产负债表、利润表、现金流量表）或投标截止时间前六个月内任一个月基本开户银行出具的资信证明；或者提供财政部门认可的政府采购专业担保机构出具的报价担保函。</w:t>
            </w:r>
          </w:p>
        </w:tc>
      </w:tr>
      <w:tr w:rsidR="00EF33F3" w:rsidRPr="00F30078" w:rsidTr="00EB048C">
        <w:trPr>
          <w:trHeight w:val="567"/>
          <w:jc w:val="center"/>
        </w:trPr>
        <w:tc>
          <w:tcPr>
            <w:tcW w:w="1514" w:type="pct"/>
            <w:vAlign w:val="center"/>
          </w:tcPr>
          <w:p w:rsidR="00EB048C"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依法缴纳税收</w:t>
            </w:r>
          </w:p>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证明材料</w:t>
            </w:r>
          </w:p>
        </w:tc>
        <w:tc>
          <w:tcPr>
            <w:tcW w:w="3486" w:type="pct"/>
            <w:vAlign w:val="center"/>
          </w:tcPr>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提供投标截止时间前六个月（不含投标截止时间当月）内任一个月的缴纳税收的凭据(缴费证明材料应有银行或税务的印章)；或者提供依法免税的相应证明文件。</w:t>
            </w:r>
          </w:p>
        </w:tc>
      </w:tr>
      <w:tr w:rsidR="00EF33F3" w:rsidRPr="00F30078" w:rsidTr="00EB048C">
        <w:trPr>
          <w:trHeight w:val="567"/>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依法缴纳社会保障资金证明材料</w:t>
            </w:r>
          </w:p>
        </w:tc>
        <w:tc>
          <w:tcPr>
            <w:tcW w:w="3486" w:type="pct"/>
            <w:vAlign w:val="center"/>
          </w:tcPr>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提供投标截止时间前六个月（不含投标截止时间当月）内任一个月的缴纳社会保险资金证明资料(社保部门签章的社保缴纳明细表或社保银行缴款单据或电子缴税凭证等证明材料。社保缴纳明细表应包含单位社保登记号、个人社保编号和缴费基数等)；或者提供不需要缴纳社会保障资金的相应证明文件。</w:t>
            </w:r>
          </w:p>
        </w:tc>
      </w:tr>
      <w:tr w:rsidR="00EF33F3" w:rsidRPr="00F30078" w:rsidTr="00EB048C">
        <w:trPr>
          <w:trHeight w:val="567"/>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具备履行合同所必需设备和专业技术能力的声明函（若有）</w:t>
            </w:r>
          </w:p>
        </w:tc>
        <w:tc>
          <w:tcPr>
            <w:tcW w:w="3486" w:type="pct"/>
            <w:vAlign w:val="center"/>
          </w:tcPr>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纸质投标文件正本中的本声明函（若有）应为原件。</w:t>
            </w:r>
          </w:p>
        </w:tc>
      </w:tr>
      <w:tr w:rsidR="00EF33F3" w:rsidRPr="00F30078" w:rsidTr="00EB048C">
        <w:trPr>
          <w:trHeight w:val="567"/>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t>参加采购活动前三年内在经营活动中没有重大违法记录书面声明</w:t>
            </w:r>
          </w:p>
        </w:tc>
        <w:tc>
          <w:tcPr>
            <w:tcW w:w="3486" w:type="pct"/>
            <w:vAlign w:val="center"/>
          </w:tcPr>
          <w:p w:rsidR="00EB048C" w:rsidRPr="00F30078" w:rsidRDefault="002B1AAB" w:rsidP="00F30078">
            <w:pPr>
              <w:spacing w:line="276" w:lineRule="auto"/>
              <w:rPr>
                <w:rFonts w:ascii="仿宋" w:eastAsia="仿宋" w:hAnsi="仿宋"/>
                <w:szCs w:val="21"/>
              </w:rPr>
            </w:pPr>
            <w:r w:rsidRPr="00F30078">
              <w:rPr>
                <w:rFonts w:ascii="仿宋" w:eastAsia="仿宋" w:hAnsi="仿宋" w:hint="eastAsia"/>
                <w:szCs w:val="21"/>
              </w:rPr>
              <w:t>1、“重大违法记录”指投标人因违法经营受到刑事处罚或责令停产停业、吊销许可证或执照、较大数额罚款等行政处罚。</w:t>
            </w:r>
          </w:p>
          <w:p w:rsidR="00EB048C" w:rsidRPr="00F30078" w:rsidRDefault="002B1AAB" w:rsidP="00F30078">
            <w:pPr>
              <w:spacing w:line="276" w:lineRule="auto"/>
              <w:rPr>
                <w:rFonts w:ascii="仿宋" w:eastAsia="仿宋" w:hAnsi="仿宋"/>
                <w:szCs w:val="21"/>
              </w:rPr>
            </w:pPr>
            <w:r w:rsidRPr="00F30078">
              <w:rPr>
                <w:rFonts w:ascii="仿宋" w:eastAsia="仿宋" w:hAnsi="仿宋" w:hint="eastAsia"/>
                <w:szCs w:val="21"/>
              </w:rPr>
              <w:t>2、无法提供有效期内检察机关行贿犯罪档案查询结果告知函的，也应对近三年无行贿犯罪记录进行声明。</w:t>
            </w:r>
          </w:p>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3、纸质投标文件正本中的本声明应为原件。</w:t>
            </w:r>
          </w:p>
        </w:tc>
      </w:tr>
      <w:tr w:rsidR="00EF33F3" w:rsidRPr="00F30078" w:rsidTr="00EB048C">
        <w:trPr>
          <w:trHeight w:val="567"/>
          <w:jc w:val="center"/>
        </w:trPr>
        <w:tc>
          <w:tcPr>
            <w:tcW w:w="1514" w:type="pct"/>
            <w:vAlign w:val="center"/>
          </w:tcPr>
          <w:p w:rsidR="00EF33F3" w:rsidRPr="00F30078" w:rsidRDefault="002B1AAB" w:rsidP="00F30078">
            <w:pPr>
              <w:spacing w:line="276" w:lineRule="auto"/>
              <w:jc w:val="center"/>
              <w:rPr>
                <w:rFonts w:ascii="仿宋" w:eastAsia="仿宋" w:hAnsi="仿宋"/>
                <w:szCs w:val="21"/>
              </w:rPr>
            </w:pPr>
            <w:r w:rsidRPr="00F30078">
              <w:rPr>
                <w:rFonts w:ascii="仿宋" w:eastAsia="仿宋" w:hAnsi="仿宋" w:hint="eastAsia"/>
                <w:szCs w:val="21"/>
              </w:rPr>
              <w:lastRenderedPageBreak/>
              <w:t>信用记录查询结果</w:t>
            </w:r>
          </w:p>
        </w:tc>
        <w:tc>
          <w:tcPr>
            <w:tcW w:w="3486" w:type="pct"/>
            <w:vAlign w:val="center"/>
          </w:tcPr>
          <w:p w:rsidR="00EF33F3" w:rsidRPr="00F30078" w:rsidRDefault="002B1AAB" w:rsidP="00F30078">
            <w:pPr>
              <w:spacing w:line="276" w:lineRule="auto"/>
              <w:rPr>
                <w:rFonts w:ascii="仿宋" w:eastAsia="仿宋" w:hAnsi="仿宋"/>
                <w:szCs w:val="21"/>
              </w:rPr>
            </w:pPr>
            <w:r w:rsidRPr="00F30078">
              <w:rPr>
                <w:rFonts w:ascii="仿宋" w:eastAsia="仿宋" w:hAnsi="仿宋" w:hint="eastAsia"/>
                <w:szCs w:val="21"/>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tc>
      </w:tr>
    </w:tbl>
    <w:p w:rsidR="00EF33F3" w:rsidRPr="00FF238D" w:rsidRDefault="002B1AAB" w:rsidP="00B755D7">
      <w:pPr>
        <w:spacing w:line="360" w:lineRule="auto"/>
        <w:rPr>
          <w:rFonts w:ascii="仿宋" w:eastAsia="仿宋" w:hAnsi="仿宋" w:cs="仿宋"/>
          <w:sz w:val="24"/>
        </w:rPr>
      </w:pPr>
      <w:r w:rsidRPr="00FF238D">
        <w:rPr>
          <w:rFonts w:ascii="仿宋" w:eastAsia="仿宋" w:hAnsi="仿宋" w:cs="仿宋" w:hint="eastAsia"/>
          <w:sz w:val="24"/>
        </w:rPr>
        <w:br/>
        <w:t>   </w:t>
      </w:r>
      <w:r w:rsidR="001F0565" w:rsidRPr="00FF238D">
        <w:rPr>
          <w:rFonts w:ascii="仿宋" w:eastAsia="仿宋" w:hAnsi="仿宋" w:cs="仿宋" w:hint="eastAsia"/>
          <w:sz w:val="24"/>
        </w:rPr>
        <w:t>2、</w:t>
      </w:r>
      <w:r w:rsidRPr="00FF238D">
        <w:rPr>
          <w:rFonts w:ascii="仿宋" w:eastAsia="仿宋" w:hAnsi="仿宋" w:cs="仿宋" w:hint="eastAsia"/>
          <w:sz w:val="24"/>
        </w:rPr>
        <w:t>其他资格证明文件：</w:t>
      </w:r>
    </w:p>
    <w:tbl>
      <w:tblPr>
        <w:tblStyle w:val="ae"/>
        <w:tblW w:w="5240" w:type="pct"/>
        <w:tblInd w:w="-176" w:type="dxa"/>
        <w:tblLook w:val="04A0" w:firstRow="1" w:lastRow="0" w:firstColumn="1" w:lastColumn="0" w:noHBand="0" w:noVBand="1"/>
      </w:tblPr>
      <w:tblGrid>
        <w:gridCol w:w="2694"/>
        <w:gridCol w:w="6237"/>
      </w:tblGrid>
      <w:tr w:rsidR="00EF33F3" w:rsidRPr="00734BE4" w:rsidTr="004D7C65">
        <w:trPr>
          <w:trHeight w:val="851"/>
        </w:trPr>
        <w:tc>
          <w:tcPr>
            <w:tcW w:w="1508" w:type="pct"/>
            <w:vAlign w:val="center"/>
          </w:tcPr>
          <w:p w:rsidR="00EF33F3" w:rsidRPr="00734BE4" w:rsidRDefault="002B1AAB" w:rsidP="00734BE4">
            <w:pPr>
              <w:pStyle w:val="ac"/>
              <w:spacing w:before="75" w:beforeAutospacing="0" w:after="75" w:afterAutospacing="0" w:line="276" w:lineRule="auto"/>
              <w:ind w:firstLineChars="175" w:firstLine="368"/>
              <w:jc w:val="center"/>
              <w:rPr>
                <w:rFonts w:ascii="仿宋" w:eastAsia="仿宋" w:hAnsi="仿宋"/>
                <w:kern w:val="2"/>
                <w:sz w:val="21"/>
                <w:szCs w:val="21"/>
              </w:rPr>
            </w:pPr>
            <w:r w:rsidRPr="00734BE4">
              <w:rPr>
                <w:rFonts w:ascii="仿宋" w:eastAsia="仿宋" w:hAnsi="仿宋" w:hint="eastAsia"/>
                <w:kern w:val="2"/>
                <w:sz w:val="21"/>
                <w:szCs w:val="21"/>
              </w:rPr>
              <w:t>明细</w:t>
            </w:r>
          </w:p>
        </w:tc>
        <w:tc>
          <w:tcPr>
            <w:tcW w:w="3492" w:type="pct"/>
            <w:vAlign w:val="center"/>
          </w:tcPr>
          <w:p w:rsidR="00EF33F3" w:rsidRPr="00734BE4" w:rsidRDefault="002B1AAB" w:rsidP="00734BE4">
            <w:pPr>
              <w:pStyle w:val="ac"/>
              <w:spacing w:before="75" w:beforeAutospacing="0" w:after="75" w:afterAutospacing="0" w:line="276" w:lineRule="auto"/>
              <w:ind w:firstLineChars="175" w:firstLine="368"/>
              <w:jc w:val="center"/>
              <w:rPr>
                <w:rFonts w:ascii="仿宋" w:eastAsia="仿宋" w:hAnsi="仿宋"/>
                <w:kern w:val="2"/>
                <w:sz w:val="21"/>
                <w:szCs w:val="21"/>
              </w:rPr>
            </w:pPr>
            <w:r w:rsidRPr="00734BE4">
              <w:rPr>
                <w:rFonts w:ascii="仿宋" w:eastAsia="仿宋" w:hAnsi="仿宋" w:hint="eastAsia"/>
                <w:kern w:val="2"/>
                <w:sz w:val="21"/>
                <w:szCs w:val="21"/>
              </w:rPr>
              <w:t>描述</w:t>
            </w:r>
          </w:p>
        </w:tc>
      </w:tr>
      <w:tr w:rsidR="00EF33F3" w:rsidRPr="00734BE4" w:rsidTr="00734BE4">
        <w:trPr>
          <w:trHeight w:val="1032"/>
        </w:trPr>
        <w:tc>
          <w:tcPr>
            <w:tcW w:w="1508" w:type="pct"/>
            <w:vAlign w:val="center"/>
          </w:tcPr>
          <w:p w:rsidR="00EF33F3" w:rsidRPr="00734BE4" w:rsidRDefault="002B1AAB" w:rsidP="00734BE4">
            <w:pPr>
              <w:pStyle w:val="ac"/>
              <w:spacing w:before="75" w:beforeAutospacing="0" w:after="75" w:afterAutospacing="0" w:line="276" w:lineRule="auto"/>
              <w:jc w:val="center"/>
              <w:rPr>
                <w:rFonts w:ascii="仿宋" w:eastAsia="仿宋" w:hAnsi="仿宋"/>
                <w:kern w:val="2"/>
                <w:sz w:val="21"/>
                <w:szCs w:val="21"/>
              </w:rPr>
            </w:pPr>
            <w:r w:rsidRPr="00734BE4">
              <w:rPr>
                <w:rFonts w:ascii="仿宋" w:eastAsia="仿宋" w:hAnsi="仿宋" w:hint="eastAsia"/>
                <w:kern w:val="2"/>
                <w:sz w:val="21"/>
                <w:szCs w:val="21"/>
              </w:rPr>
              <w:t>其他资格证明材料</w:t>
            </w:r>
          </w:p>
        </w:tc>
        <w:tc>
          <w:tcPr>
            <w:tcW w:w="3492" w:type="pct"/>
            <w:vAlign w:val="center"/>
          </w:tcPr>
          <w:p w:rsidR="00EF33F3" w:rsidRPr="00734BE4" w:rsidRDefault="002B1AAB" w:rsidP="00734BE4">
            <w:pPr>
              <w:pStyle w:val="ac"/>
              <w:spacing w:before="75" w:beforeAutospacing="0" w:after="75" w:afterAutospacing="0" w:line="276" w:lineRule="auto"/>
              <w:rPr>
                <w:rFonts w:ascii="仿宋" w:eastAsia="仿宋" w:hAnsi="仿宋"/>
                <w:kern w:val="2"/>
                <w:sz w:val="21"/>
                <w:szCs w:val="21"/>
              </w:rPr>
            </w:pPr>
            <w:r w:rsidRPr="00734BE4">
              <w:rPr>
                <w:rFonts w:ascii="仿宋" w:eastAsia="仿宋" w:hAnsi="仿宋" w:hint="eastAsia"/>
                <w:kern w:val="2"/>
                <w:sz w:val="21"/>
                <w:szCs w:val="21"/>
              </w:rPr>
              <w:t>投标人须具有公安部门颁发的《保安服务许可证》，证书须在有效期内，提供证书复印件。</w:t>
            </w:r>
          </w:p>
        </w:tc>
      </w:tr>
    </w:tbl>
    <w:p w:rsidR="00EF33F3" w:rsidRPr="00FF238D" w:rsidRDefault="00EF33F3" w:rsidP="00FF238D">
      <w:pPr>
        <w:spacing w:line="360" w:lineRule="auto"/>
        <w:jc w:val="center"/>
        <w:rPr>
          <w:rFonts w:ascii="仿宋" w:eastAsia="仿宋" w:hAnsi="仿宋" w:cs="仿宋"/>
          <w:bCs/>
          <w:kern w:val="0"/>
          <w:sz w:val="24"/>
        </w:rPr>
      </w:pPr>
    </w:p>
    <w:p w:rsidR="00EF33F3" w:rsidRDefault="00EF33F3"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734BE4" w:rsidRDefault="00734BE4" w:rsidP="00FF238D">
      <w:pPr>
        <w:pStyle w:val="ac"/>
        <w:spacing w:line="360" w:lineRule="auto"/>
        <w:rPr>
          <w:rStyle w:val="af"/>
          <w:rFonts w:ascii="仿宋" w:eastAsia="仿宋" w:hAnsi="仿宋" w:cs="仿宋"/>
        </w:rPr>
      </w:pPr>
    </w:p>
    <w:p w:rsidR="00B755D7" w:rsidRDefault="00B755D7" w:rsidP="00FF238D">
      <w:pPr>
        <w:pStyle w:val="ac"/>
        <w:spacing w:line="360" w:lineRule="auto"/>
        <w:rPr>
          <w:rStyle w:val="af"/>
          <w:rFonts w:ascii="仿宋" w:eastAsia="仿宋" w:hAnsi="仿宋" w:cs="仿宋"/>
        </w:rPr>
      </w:pPr>
    </w:p>
    <w:p w:rsidR="00F30078" w:rsidRPr="00FF238D" w:rsidRDefault="00F30078" w:rsidP="00FF238D">
      <w:pPr>
        <w:pStyle w:val="ac"/>
        <w:spacing w:line="360" w:lineRule="auto"/>
        <w:rPr>
          <w:rStyle w:val="af"/>
          <w:rFonts w:ascii="仿宋" w:eastAsia="仿宋" w:hAnsi="仿宋" w:cs="仿宋"/>
        </w:rPr>
      </w:pPr>
    </w:p>
    <w:p w:rsidR="00EF33F3" w:rsidRPr="002460C8" w:rsidRDefault="002B1AAB" w:rsidP="002460C8">
      <w:pPr>
        <w:autoSpaceDE w:val="0"/>
        <w:autoSpaceDN w:val="0"/>
        <w:adjustRightInd w:val="0"/>
        <w:spacing w:line="360" w:lineRule="auto"/>
        <w:jc w:val="center"/>
        <w:rPr>
          <w:rFonts w:ascii="仿宋" w:eastAsia="仿宋" w:hAnsi="仿宋" w:cs="仿宋"/>
          <w:bCs/>
          <w:sz w:val="28"/>
          <w:lang w:val="zh-CN"/>
        </w:rPr>
      </w:pPr>
      <w:r w:rsidRPr="002460C8">
        <w:rPr>
          <w:rFonts w:ascii="仿宋" w:eastAsia="仿宋" w:hAnsi="仿宋" w:cs="仿宋" w:hint="eastAsia"/>
          <w:bCs/>
          <w:sz w:val="28"/>
          <w:lang w:val="zh-CN"/>
        </w:rPr>
        <w:lastRenderedPageBreak/>
        <w:t>格式八  投标人提交的方案等其他资料</w:t>
      </w:r>
    </w:p>
    <w:p w:rsidR="00EF33F3" w:rsidRPr="00FF238D" w:rsidRDefault="002B1AAB" w:rsidP="00FF238D">
      <w:pPr>
        <w:pStyle w:val="ac"/>
        <w:spacing w:after="0" w:afterAutospacing="0" w:line="360" w:lineRule="auto"/>
        <w:ind w:firstLineChars="200" w:firstLine="480"/>
        <w:rPr>
          <w:rFonts w:ascii="仿宋" w:eastAsia="仿宋" w:hAnsi="仿宋" w:cs="仿宋"/>
        </w:rPr>
      </w:pPr>
      <w:r w:rsidRPr="00FF238D">
        <w:rPr>
          <w:rFonts w:ascii="仿宋" w:eastAsia="仿宋" w:hAnsi="仿宋" w:cs="仿宋" w:hint="eastAsia"/>
        </w:rPr>
        <w:t>1、要求提交的除</w:t>
      </w:r>
      <w:r w:rsidRPr="00FF238D">
        <w:rPr>
          <w:rStyle w:val="af"/>
          <w:rFonts w:ascii="仿宋" w:eastAsia="仿宋" w:hAnsi="仿宋" w:cs="仿宋" w:hint="eastAsia"/>
        </w:rPr>
        <w:t>“资格及资信证明部分”、“报价部分”</w:t>
      </w:r>
      <w:r w:rsidRPr="00FF238D">
        <w:rPr>
          <w:rFonts w:ascii="仿宋" w:eastAsia="仿宋" w:hAnsi="仿宋" w:cs="仿宋" w:hint="eastAsia"/>
        </w:rPr>
        <w:t>外的其他证明材料或资料加盖投标人的单位公章后应在此项下提交。</w:t>
      </w:r>
    </w:p>
    <w:p w:rsidR="00EF33F3" w:rsidRPr="00FF238D" w:rsidRDefault="002B1AAB" w:rsidP="00FF238D">
      <w:pPr>
        <w:pStyle w:val="ac"/>
        <w:spacing w:before="0" w:beforeAutospacing="0" w:after="0" w:afterAutospacing="0" w:line="360" w:lineRule="auto"/>
        <w:ind w:firstLineChars="200" w:firstLine="480"/>
        <w:rPr>
          <w:rFonts w:ascii="仿宋" w:eastAsia="仿宋" w:hAnsi="仿宋" w:cs="仿宋"/>
          <w:b/>
          <w:bCs/>
        </w:rPr>
      </w:pPr>
      <w:r w:rsidRPr="00FF238D">
        <w:rPr>
          <w:rFonts w:ascii="仿宋" w:eastAsia="仿宋" w:hAnsi="仿宋" w:cs="仿宋" w:hint="eastAsia"/>
        </w:rPr>
        <w:t>2、要求投标人</w:t>
      </w:r>
      <w:r w:rsidRPr="00FF238D">
        <w:rPr>
          <w:rFonts w:ascii="仿宋" w:eastAsia="仿宋" w:hAnsi="仿宋" w:cs="仿宋" w:hint="eastAsia"/>
          <w:b/>
          <w:bCs/>
        </w:rPr>
        <w:t>提供方案（包括但不限于：组织、实施、技术、服务方案等，含管理思路计划、安全防范保障方案、考核奖惩制度、台风抢险处理方案、突发应急预案、培训方案、装备配备、人员配置构成、业绩、大型活动保障能力等）的，投标人应在此项下提交。</w:t>
      </w:r>
    </w:p>
    <w:p w:rsidR="00EF33F3" w:rsidRPr="00FF238D" w:rsidRDefault="002B1AAB" w:rsidP="00FF238D">
      <w:pPr>
        <w:spacing w:line="360" w:lineRule="auto"/>
        <w:ind w:firstLineChars="200" w:firstLine="480"/>
        <w:rPr>
          <w:rFonts w:ascii="仿宋" w:eastAsia="仿宋" w:hAnsi="仿宋" w:cs="仿宋"/>
          <w:sz w:val="24"/>
        </w:rPr>
      </w:pPr>
      <w:r w:rsidRPr="00FF238D">
        <w:rPr>
          <w:rFonts w:ascii="仿宋" w:eastAsia="仿宋" w:hAnsi="仿宋" w:cs="仿宋" w:hint="eastAsia"/>
          <w:sz w:val="24"/>
        </w:rPr>
        <w:t>3、除招标文件另有规定外，投标人认为需要提交的其他证明材料或资料加盖投标人</w:t>
      </w:r>
      <w:r w:rsidRPr="00F30078">
        <w:rPr>
          <w:rFonts w:ascii="仿宋" w:eastAsia="仿宋" w:hAnsi="仿宋" w:hint="eastAsia"/>
          <w:sz w:val="24"/>
        </w:rPr>
        <w:t>的单位公章后应在此项下提交。</w:t>
      </w:r>
    </w:p>
    <w:p w:rsidR="00EF33F3" w:rsidRPr="00FF238D" w:rsidRDefault="00EF33F3" w:rsidP="00FF238D">
      <w:pPr>
        <w:spacing w:line="360" w:lineRule="auto"/>
        <w:jc w:val="center"/>
        <w:rPr>
          <w:rFonts w:ascii="仿宋" w:eastAsia="仿宋" w:hAnsi="仿宋" w:cs="仿宋"/>
          <w:sz w:val="24"/>
        </w:rPr>
      </w:pPr>
    </w:p>
    <w:p w:rsidR="00EF33F3" w:rsidRPr="00FF238D" w:rsidRDefault="00EF33F3" w:rsidP="00FF238D">
      <w:pPr>
        <w:spacing w:line="360" w:lineRule="auto"/>
        <w:jc w:val="center"/>
        <w:rPr>
          <w:rFonts w:ascii="仿宋" w:eastAsia="仿宋" w:hAnsi="仿宋" w:cs="仿宋"/>
          <w:b/>
          <w:sz w:val="24"/>
        </w:rPr>
      </w:pPr>
    </w:p>
    <w:p w:rsidR="00EF33F3" w:rsidRPr="00FF238D" w:rsidRDefault="00EF33F3" w:rsidP="00FF238D">
      <w:pPr>
        <w:spacing w:line="360" w:lineRule="auto"/>
        <w:jc w:val="center"/>
        <w:rPr>
          <w:rFonts w:ascii="仿宋" w:eastAsia="仿宋" w:hAnsi="仿宋" w:cs="仿宋"/>
          <w:b/>
          <w:sz w:val="24"/>
        </w:rPr>
      </w:pPr>
    </w:p>
    <w:p w:rsidR="00EB048C" w:rsidRDefault="00EB048C" w:rsidP="00F30078">
      <w:pPr>
        <w:pStyle w:val="a0"/>
        <w:spacing w:line="360" w:lineRule="auto"/>
        <w:jc w:val="both"/>
        <w:rPr>
          <w:sz w:val="24"/>
          <w:szCs w:val="24"/>
        </w:rPr>
      </w:pPr>
    </w:p>
    <w:p w:rsidR="00734BE4" w:rsidRDefault="00734BE4" w:rsidP="00734BE4"/>
    <w:p w:rsidR="00734BE4" w:rsidRDefault="00734BE4" w:rsidP="00734BE4">
      <w:pPr>
        <w:pStyle w:val="a0"/>
        <w:jc w:val="both"/>
      </w:pPr>
    </w:p>
    <w:p w:rsidR="00734BE4" w:rsidRDefault="00734BE4" w:rsidP="00734BE4"/>
    <w:p w:rsidR="00734BE4" w:rsidRDefault="00734BE4" w:rsidP="00734BE4">
      <w:pPr>
        <w:pStyle w:val="a0"/>
      </w:pPr>
    </w:p>
    <w:p w:rsidR="00734BE4" w:rsidRDefault="00734BE4" w:rsidP="00734BE4"/>
    <w:p w:rsidR="00734BE4" w:rsidRDefault="00734BE4" w:rsidP="00734BE4">
      <w:pPr>
        <w:pStyle w:val="a0"/>
      </w:pPr>
    </w:p>
    <w:p w:rsidR="00734BE4" w:rsidRDefault="00734BE4" w:rsidP="00734BE4"/>
    <w:p w:rsidR="00734BE4" w:rsidRDefault="00734BE4" w:rsidP="00734BE4">
      <w:pPr>
        <w:pStyle w:val="a0"/>
      </w:pPr>
    </w:p>
    <w:p w:rsidR="00734BE4" w:rsidRDefault="00734BE4" w:rsidP="00734BE4"/>
    <w:p w:rsidR="00734BE4" w:rsidRDefault="00734BE4" w:rsidP="00734BE4">
      <w:pPr>
        <w:pStyle w:val="a0"/>
      </w:pPr>
    </w:p>
    <w:p w:rsidR="00734BE4" w:rsidRPr="00734BE4" w:rsidRDefault="00734BE4" w:rsidP="00734BE4">
      <w:pPr>
        <w:pStyle w:val="a0"/>
      </w:pPr>
    </w:p>
    <w:p w:rsidR="00EF33F3" w:rsidRPr="00FF238D" w:rsidRDefault="002B1AAB" w:rsidP="00FF238D">
      <w:pPr>
        <w:spacing w:line="360" w:lineRule="auto"/>
        <w:jc w:val="center"/>
        <w:rPr>
          <w:rFonts w:ascii="仿宋" w:eastAsia="仿宋" w:hAnsi="仿宋" w:cs="仿宋"/>
          <w:b/>
          <w:sz w:val="32"/>
        </w:rPr>
      </w:pPr>
      <w:r w:rsidRPr="00FF238D">
        <w:rPr>
          <w:rFonts w:ascii="仿宋" w:eastAsia="仿宋" w:hAnsi="仿宋" w:cs="仿宋" w:hint="eastAsia"/>
          <w:b/>
          <w:sz w:val="32"/>
        </w:rPr>
        <w:lastRenderedPageBreak/>
        <w:t>第五章　评标办法</w:t>
      </w:r>
    </w:p>
    <w:p w:rsidR="00EF33F3" w:rsidRPr="00FF238D" w:rsidRDefault="00EF33F3" w:rsidP="00FF238D">
      <w:pPr>
        <w:spacing w:line="360" w:lineRule="auto"/>
        <w:jc w:val="center"/>
        <w:rPr>
          <w:rFonts w:ascii="仿宋" w:eastAsia="仿宋" w:hAnsi="仿宋" w:cs="仿宋"/>
          <w:b/>
          <w:bCs/>
          <w:sz w:val="24"/>
        </w:rPr>
      </w:pPr>
    </w:p>
    <w:p w:rsidR="00EF33F3" w:rsidRPr="00FF238D" w:rsidRDefault="002B1AAB" w:rsidP="00F30078">
      <w:pPr>
        <w:spacing w:line="360" w:lineRule="auto"/>
        <w:rPr>
          <w:rFonts w:ascii="仿宋" w:eastAsia="仿宋" w:hAnsi="仿宋" w:cs="仿宋"/>
          <w:b/>
          <w:bCs/>
          <w:kern w:val="0"/>
          <w:sz w:val="24"/>
        </w:rPr>
      </w:pPr>
      <w:r w:rsidRPr="00FF238D">
        <w:rPr>
          <w:rFonts w:ascii="仿宋" w:eastAsia="仿宋" w:hAnsi="仿宋" w:cs="仿宋" w:hint="eastAsia"/>
          <w:b/>
          <w:bCs/>
          <w:kern w:val="0"/>
          <w:sz w:val="24"/>
        </w:rPr>
        <w:t>一、评标原则</w:t>
      </w:r>
    </w:p>
    <w:p w:rsidR="00EF33F3" w:rsidRPr="00F30078" w:rsidRDefault="002B1AAB" w:rsidP="00F30078">
      <w:pPr>
        <w:spacing w:line="360" w:lineRule="auto"/>
        <w:ind w:firstLineChars="200" w:firstLine="480"/>
        <w:rPr>
          <w:rFonts w:ascii="仿宋" w:eastAsia="仿宋" w:hAnsi="仿宋"/>
          <w:sz w:val="24"/>
        </w:rPr>
      </w:pPr>
      <w:r w:rsidRPr="00F30078">
        <w:rPr>
          <w:rFonts w:ascii="仿宋" w:eastAsia="仿宋" w:hAnsi="仿宋" w:hint="eastAsia"/>
          <w:sz w:val="24"/>
        </w:rPr>
        <w:t>（一）评标将遵循公开、公平、公正的原则，对投标人提供的报价、采购内容和要求的响应、方案、公司实力和资信情况、履约能力等进行综合分析考评确定中标候选人。</w:t>
      </w:r>
    </w:p>
    <w:p w:rsidR="00EF33F3" w:rsidRPr="00F30078" w:rsidRDefault="002B1AAB" w:rsidP="00F30078">
      <w:pPr>
        <w:spacing w:line="360" w:lineRule="auto"/>
        <w:ind w:firstLineChars="200" w:firstLine="480"/>
        <w:rPr>
          <w:rFonts w:ascii="仿宋" w:eastAsia="仿宋" w:hAnsi="仿宋"/>
          <w:sz w:val="24"/>
        </w:rPr>
      </w:pPr>
      <w:r w:rsidRPr="00F30078">
        <w:rPr>
          <w:rFonts w:ascii="仿宋" w:eastAsia="仿宋" w:hAnsi="仿宋" w:hint="eastAsia"/>
          <w:sz w:val="24"/>
        </w:rPr>
        <w:t>（二）客观公正的对待所有投标人，对所有投标评价，均采用相同的程序和标准。</w:t>
      </w:r>
    </w:p>
    <w:p w:rsidR="00EF33F3" w:rsidRPr="00F30078" w:rsidRDefault="002B1AAB" w:rsidP="00F30078">
      <w:pPr>
        <w:spacing w:line="360" w:lineRule="auto"/>
        <w:ind w:firstLineChars="200" w:firstLine="480"/>
        <w:rPr>
          <w:rFonts w:ascii="仿宋" w:eastAsia="仿宋" w:hAnsi="仿宋"/>
          <w:sz w:val="24"/>
        </w:rPr>
      </w:pPr>
      <w:r w:rsidRPr="00F30078">
        <w:rPr>
          <w:rFonts w:ascii="仿宋" w:eastAsia="仿宋" w:hAnsi="仿宋" w:hint="eastAsia"/>
          <w:sz w:val="24"/>
        </w:rPr>
        <w:t>（三）在开标、评标期间，投标人不得询问评标情况，不得进行旨在影响评标结果的活动，否则将废除其投标。</w:t>
      </w:r>
    </w:p>
    <w:p w:rsidR="00EF33F3" w:rsidRPr="00F30078" w:rsidRDefault="002B1AAB" w:rsidP="00F30078">
      <w:pPr>
        <w:spacing w:line="360" w:lineRule="auto"/>
        <w:ind w:firstLineChars="200" w:firstLine="480"/>
        <w:rPr>
          <w:rFonts w:ascii="仿宋" w:eastAsia="仿宋" w:hAnsi="仿宋"/>
          <w:sz w:val="24"/>
        </w:rPr>
      </w:pPr>
      <w:r w:rsidRPr="00F30078">
        <w:rPr>
          <w:rFonts w:ascii="仿宋" w:eastAsia="仿宋" w:hAnsi="仿宋" w:hint="eastAsia"/>
          <w:sz w:val="24"/>
        </w:rPr>
        <w:t>（四）在评标过程中，评标成员不得与投标人私下交换意见。在招标工作结束后，凡与评标情况有接触的任何人不得将评标情况扩散出评标成员之外。</w:t>
      </w:r>
    </w:p>
    <w:p w:rsidR="00EF33F3" w:rsidRPr="00F30078" w:rsidRDefault="002B1AAB" w:rsidP="00F30078">
      <w:pPr>
        <w:spacing w:line="360" w:lineRule="auto"/>
        <w:ind w:firstLineChars="200" w:firstLine="420"/>
        <w:rPr>
          <w:rFonts w:ascii="仿宋" w:eastAsia="仿宋" w:hAnsi="仿宋"/>
          <w:sz w:val="24"/>
        </w:rPr>
      </w:pPr>
      <w:r w:rsidRPr="00F30078">
        <w:rPr>
          <w:rFonts w:hint="eastAsia"/>
        </w:rPr>
        <w:t>（五）</w:t>
      </w:r>
      <w:r w:rsidR="00BD5B1B">
        <w:rPr>
          <w:rFonts w:ascii="仿宋" w:eastAsia="仿宋" w:hAnsi="仿宋" w:hint="eastAsia"/>
          <w:sz w:val="24"/>
        </w:rPr>
        <w:t>评审时如发现投标人的报价明显高于</w:t>
      </w:r>
      <w:r w:rsidR="00BD5B1B" w:rsidRPr="00BD5B1B">
        <w:rPr>
          <w:rFonts w:ascii="仿宋" w:eastAsia="仿宋" w:hAnsi="仿宋" w:hint="eastAsia"/>
          <w:sz w:val="24"/>
        </w:rPr>
        <w:t>市场均价</w:t>
      </w:r>
      <w:r w:rsidRPr="00F30078">
        <w:rPr>
          <w:rFonts w:ascii="仿宋" w:eastAsia="仿宋" w:hAnsi="仿宋" w:hint="eastAsia"/>
          <w:sz w:val="24"/>
        </w:rPr>
        <w:t>的，将要求该投标人书面说明并提供相关证明材料。该投标人不能合理说明原因并提供证明材料的，评标小组可将该投标人的采购响应文件作无效处理。</w:t>
      </w:r>
    </w:p>
    <w:p w:rsidR="00EF33F3" w:rsidRPr="00FF238D" w:rsidRDefault="00EF33F3" w:rsidP="00F30078">
      <w:pPr>
        <w:spacing w:line="360" w:lineRule="auto"/>
        <w:rPr>
          <w:rFonts w:ascii="仿宋" w:eastAsia="仿宋" w:hAnsi="仿宋" w:cs="仿宋"/>
          <w:b/>
          <w:bCs/>
          <w:kern w:val="0"/>
          <w:sz w:val="24"/>
        </w:rPr>
      </w:pPr>
    </w:p>
    <w:p w:rsidR="00EF33F3" w:rsidRPr="00F30078" w:rsidRDefault="002B1AAB" w:rsidP="00F30078">
      <w:pPr>
        <w:spacing w:line="360" w:lineRule="auto"/>
        <w:rPr>
          <w:rFonts w:ascii="仿宋" w:eastAsia="仿宋" w:hAnsi="仿宋" w:cs="仿宋"/>
          <w:b/>
          <w:bCs/>
          <w:kern w:val="0"/>
          <w:sz w:val="24"/>
        </w:rPr>
      </w:pPr>
      <w:r w:rsidRPr="00F30078">
        <w:rPr>
          <w:rFonts w:ascii="仿宋" w:eastAsia="仿宋" w:hAnsi="仿宋" w:cs="仿宋" w:hint="eastAsia"/>
          <w:b/>
          <w:bCs/>
          <w:kern w:val="0"/>
          <w:sz w:val="24"/>
        </w:rPr>
        <w:t>二、评定内容及评标标准</w:t>
      </w:r>
    </w:p>
    <w:p w:rsidR="00EF33F3" w:rsidRPr="00F30078" w:rsidRDefault="002B1AAB" w:rsidP="00F30078">
      <w:pPr>
        <w:spacing w:line="360" w:lineRule="auto"/>
        <w:ind w:firstLineChars="200" w:firstLine="480"/>
        <w:rPr>
          <w:rFonts w:ascii="仿宋" w:eastAsia="仿宋" w:hAnsi="仿宋"/>
          <w:sz w:val="24"/>
        </w:rPr>
      </w:pPr>
      <w:r w:rsidRPr="00F30078">
        <w:rPr>
          <w:rFonts w:ascii="仿宋" w:eastAsia="仿宋" w:hAnsi="仿宋" w:hint="eastAsia"/>
          <w:sz w:val="24"/>
        </w:rPr>
        <w:t>评定内容包括报价、</w:t>
      </w:r>
      <w:r w:rsidR="007F4EB4">
        <w:rPr>
          <w:rFonts w:ascii="仿宋" w:eastAsia="仿宋" w:hAnsi="仿宋" w:hint="eastAsia"/>
          <w:sz w:val="24"/>
        </w:rPr>
        <w:t>采购</w:t>
      </w:r>
      <w:r w:rsidRPr="00F30078">
        <w:rPr>
          <w:rFonts w:ascii="仿宋" w:eastAsia="仿宋" w:hAnsi="仿宋" w:hint="eastAsia"/>
          <w:sz w:val="24"/>
        </w:rPr>
        <w:t>内容和要求的响应能力、提供的方案、公司实力和资信情况、履约能力等。</w:t>
      </w:r>
    </w:p>
    <w:sectPr w:rsidR="00EF33F3" w:rsidRPr="00F30078">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61" w:rsidRDefault="00BB3661">
      <w:r>
        <w:separator/>
      </w:r>
    </w:p>
  </w:endnote>
  <w:endnote w:type="continuationSeparator" w:id="0">
    <w:p w:rsidR="00BB3661" w:rsidRDefault="00BB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93"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92" w:rsidRDefault="00EF4F92">
    <w:pPr>
      <w:pStyle w:val="aa"/>
      <w:framePr w:wrap="around" w:vAnchor="text" w:hAnchor="margin" w:xAlign="center" w:y="1"/>
      <w:rPr>
        <w:rStyle w:val="af0"/>
      </w:rPr>
    </w:pPr>
    <w:r>
      <w:fldChar w:fldCharType="begin"/>
    </w:r>
    <w:r>
      <w:rPr>
        <w:rStyle w:val="af0"/>
      </w:rPr>
      <w:instrText xml:space="preserve">PAGE  </w:instrText>
    </w:r>
    <w:r>
      <w:fldChar w:fldCharType="end"/>
    </w:r>
  </w:p>
  <w:p w:rsidR="00EF4F92" w:rsidRDefault="00EF4F9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92" w:rsidRDefault="00EF4F92">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9423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94231">
      <w:rPr>
        <w:b/>
        <w:bCs/>
        <w:noProof/>
      </w:rPr>
      <w:t>24</w:t>
    </w:r>
    <w:r>
      <w:rPr>
        <w:b/>
        <w:bCs/>
        <w:sz w:val="24"/>
        <w:szCs w:val="24"/>
      </w:rPr>
      <w:fldChar w:fldCharType="end"/>
    </w:r>
  </w:p>
  <w:p w:rsidR="00EF4F92" w:rsidRDefault="00EF4F9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61" w:rsidRDefault="00BB3661">
      <w:r>
        <w:separator/>
      </w:r>
    </w:p>
  </w:footnote>
  <w:footnote w:type="continuationSeparator" w:id="0">
    <w:p w:rsidR="00BB3661" w:rsidRDefault="00BB3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92" w:rsidRDefault="00EF4F92">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chineseCountingThousand"/>
      <w:suff w:val="nothing"/>
      <w:lvlText w:val="第%1部分"/>
      <w:lvlJc w:val="left"/>
      <w:pPr>
        <w:ind w:left="0" w:firstLine="0"/>
      </w:pPr>
      <w:rPr>
        <w:rFonts w:ascii="黑体" w:eastAsia="黑体" w:hint="eastAsia"/>
        <w:sz w:val="32"/>
      </w:rPr>
    </w:lvl>
    <w:lvl w:ilvl="1">
      <w:start w:val="1"/>
      <w:numFmt w:val="upperLetter"/>
      <w:pStyle w:val="2"/>
      <w:suff w:val="nothing"/>
      <w:lvlText w:val="%2"/>
      <w:lvlJc w:val="left"/>
      <w:pPr>
        <w:ind w:left="0" w:firstLine="0"/>
      </w:pPr>
      <w:rPr>
        <w:rFonts w:ascii="CG Times" w:hAnsi="CG Times" w:hint="default"/>
        <w:b/>
        <w:i w:val="0"/>
        <w:sz w:val="28"/>
      </w:rPr>
    </w:lvl>
    <w:lvl w:ilvl="2">
      <w:start w:val="1"/>
      <w:numFmt w:val="decimal"/>
      <w:suff w:val="nothing"/>
      <w:lvlText w:val="%3"/>
      <w:lvlJc w:val="left"/>
      <w:pPr>
        <w:ind w:left="0" w:firstLine="0"/>
      </w:pPr>
      <w:rPr>
        <w:rFonts w:ascii="宋体" w:eastAsia="宋体" w:hint="eastAsia"/>
        <w:b/>
        <w:i w:val="0"/>
        <w:sz w:val="28"/>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23774395"/>
    <w:multiLevelType w:val="multilevel"/>
    <w:tmpl w:val="23774395"/>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MDMzN2VjNGIwMDFjOWRlNWIwN2RjNjFiOGQ3YWUifQ=="/>
  </w:docVars>
  <w:rsids>
    <w:rsidRoot w:val="00172A27"/>
    <w:rsid w:val="000029C5"/>
    <w:rsid w:val="00003712"/>
    <w:rsid w:val="00003DD4"/>
    <w:rsid w:val="00004CB6"/>
    <w:rsid w:val="00007AF0"/>
    <w:rsid w:val="00011AB6"/>
    <w:rsid w:val="000141E9"/>
    <w:rsid w:val="00021F93"/>
    <w:rsid w:val="0002355C"/>
    <w:rsid w:val="00025A84"/>
    <w:rsid w:val="000319C0"/>
    <w:rsid w:val="00032196"/>
    <w:rsid w:val="00032E78"/>
    <w:rsid w:val="00033EF6"/>
    <w:rsid w:val="00036D88"/>
    <w:rsid w:val="00040EDF"/>
    <w:rsid w:val="00060A29"/>
    <w:rsid w:val="00065E48"/>
    <w:rsid w:val="00071ED9"/>
    <w:rsid w:val="00082A50"/>
    <w:rsid w:val="00083024"/>
    <w:rsid w:val="00083B00"/>
    <w:rsid w:val="00085A5C"/>
    <w:rsid w:val="00090E20"/>
    <w:rsid w:val="000914E7"/>
    <w:rsid w:val="00093208"/>
    <w:rsid w:val="000961C5"/>
    <w:rsid w:val="000A07A6"/>
    <w:rsid w:val="000A5BD6"/>
    <w:rsid w:val="000B01EC"/>
    <w:rsid w:val="000B11FA"/>
    <w:rsid w:val="000B4641"/>
    <w:rsid w:val="000B7DC9"/>
    <w:rsid w:val="000C669A"/>
    <w:rsid w:val="000C7043"/>
    <w:rsid w:val="000D09B7"/>
    <w:rsid w:val="000D19E9"/>
    <w:rsid w:val="000D207F"/>
    <w:rsid w:val="000D2B00"/>
    <w:rsid w:val="000D36E2"/>
    <w:rsid w:val="000D5235"/>
    <w:rsid w:val="000E18E8"/>
    <w:rsid w:val="000E5C52"/>
    <w:rsid w:val="000F026A"/>
    <w:rsid w:val="000F4520"/>
    <w:rsid w:val="000F483B"/>
    <w:rsid w:val="000F50BD"/>
    <w:rsid w:val="00105A93"/>
    <w:rsid w:val="00105CFF"/>
    <w:rsid w:val="00116C35"/>
    <w:rsid w:val="001214EC"/>
    <w:rsid w:val="001237C0"/>
    <w:rsid w:val="00126E0D"/>
    <w:rsid w:val="00127160"/>
    <w:rsid w:val="001275B4"/>
    <w:rsid w:val="0013714D"/>
    <w:rsid w:val="0014092F"/>
    <w:rsid w:val="00140E4F"/>
    <w:rsid w:val="00141BC1"/>
    <w:rsid w:val="001422EF"/>
    <w:rsid w:val="00143640"/>
    <w:rsid w:val="00144DEB"/>
    <w:rsid w:val="00147635"/>
    <w:rsid w:val="00147AEE"/>
    <w:rsid w:val="0015182F"/>
    <w:rsid w:val="00153074"/>
    <w:rsid w:val="00153A9B"/>
    <w:rsid w:val="00155A06"/>
    <w:rsid w:val="00155BBD"/>
    <w:rsid w:val="001569E4"/>
    <w:rsid w:val="001571F6"/>
    <w:rsid w:val="00164047"/>
    <w:rsid w:val="001643A7"/>
    <w:rsid w:val="00172A27"/>
    <w:rsid w:val="001739A0"/>
    <w:rsid w:val="00181FD9"/>
    <w:rsid w:val="0018200D"/>
    <w:rsid w:val="00184211"/>
    <w:rsid w:val="0018744B"/>
    <w:rsid w:val="001935AF"/>
    <w:rsid w:val="00193F54"/>
    <w:rsid w:val="00194231"/>
    <w:rsid w:val="00194F12"/>
    <w:rsid w:val="001972E3"/>
    <w:rsid w:val="0019762C"/>
    <w:rsid w:val="001A0863"/>
    <w:rsid w:val="001A6959"/>
    <w:rsid w:val="001B47E6"/>
    <w:rsid w:val="001B52C5"/>
    <w:rsid w:val="001B6A0F"/>
    <w:rsid w:val="001C03D9"/>
    <w:rsid w:val="001C0479"/>
    <w:rsid w:val="001C1ED6"/>
    <w:rsid w:val="001C2ECA"/>
    <w:rsid w:val="001C46DE"/>
    <w:rsid w:val="001C7299"/>
    <w:rsid w:val="001D007E"/>
    <w:rsid w:val="001D18F5"/>
    <w:rsid w:val="001D255D"/>
    <w:rsid w:val="001D48BE"/>
    <w:rsid w:val="001E1072"/>
    <w:rsid w:val="001E1BBD"/>
    <w:rsid w:val="001E255A"/>
    <w:rsid w:val="001E503B"/>
    <w:rsid w:val="001F0565"/>
    <w:rsid w:val="001F7890"/>
    <w:rsid w:val="002002CA"/>
    <w:rsid w:val="0020056E"/>
    <w:rsid w:val="00200EBE"/>
    <w:rsid w:val="0020188D"/>
    <w:rsid w:val="00204E67"/>
    <w:rsid w:val="00205C6B"/>
    <w:rsid w:val="0021100F"/>
    <w:rsid w:val="00217CCC"/>
    <w:rsid w:val="0022191B"/>
    <w:rsid w:val="00222D3C"/>
    <w:rsid w:val="00224458"/>
    <w:rsid w:val="0022466B"/>
    <w:rsid w:val="002307E9"/>
    <w:rsid w:val="00232DE8"/>
    <w:rsid w:val="002350AB"/>
    <w:rsid w:val="00235A16"/>
    <w:rsid w:val="00240A80"/>
    <w:rsid w:val="00242CC1"/>
    <w:rsid w:val="002434BB"/>
    <w:rsid w:val="002460C8"/>
    <w:rsid w:val="00251698"/>
    <w:rsid w:val="00257D0B"/>
    <w:rsid w:val="0026047F"/>
    <w:rsid w:val="0026052C"/>
    <w:rsid w:val="0026709F"/>
    <w:rsid w:val="002716F8"/>
    <w:rsid w:val="00274193"/>
    <w:rsid w:val="00275B71"/>
    <w:rsid w:val="00275D31"/>
    <w:rsid w:val="00280CB9"/>
    <w:rsid w:val="00284813"/>
    <w:rsid w:val="0029232A"/>
    <w:rsid w:val="00292AA6"/>
    <w:rsid w:val="00293CC9"/>
    <w:rsid w:val="002944EB"/>
    <w:rsid w:val="00294C39"/>
    <w:rsid w:val="002A05C6"/>
    <w:rsid w:val="002A4B9A"/>
    <w:rsid w:val="002B1AAB"/>
    <w:rsid w:val="002B55EB"/>
    <w:rsid w:val="002C005E"/>
    <w:rsid w:val="002C1377"/>
    <w:rsid w:val="002C36F4"/>
    <w:rsid w:val="002C40DF"/>
    <w:rsid w:val="002C4406"/>
    <w:rsid w:val="002D0596"/>
    <w:rsid w:val="002D1C7F"/>
    <w:rsid w:val="002E10CD"/>
    <w:rsid w:val="002E6F62"/>
    <w:rsid w:val="002E776E"/>
    <w:rsid w:val="002F0CB1"/>
    <w:rsid w:val="002F5568"/>
    <w:rsid w:val="002F7B38"/>
    <w:rsid w:val="0030199D"/>
    <w:rsid w:val="00302376"/>
    <w:rsid w:val="003030C0"/>
    <w:rsid w:val="00310408"/>
    <w:rsid w:val="00311ACC"/>
    <w:rsid w:val="003122E7"/>
    <w:rsid w:val="00312893"/>
    <w:rsid w:val="003211AF"/>
    <w:rsid w:val="00324B1C"/>
    <w:rsid w:val="00324BA0"/>
    <w:rsid w:val="00325EEC"/>
    <w:rsid w:val="00326CFF"/>
    <w:rsid w:val="00326E38"/>
    <w:rsid w:val="00333FD4"/>
    <w:rsid w:val="003371F8"/>
    <w:rsid w:val="0034064A"/>
    <w:rsid w:val="00352FD0"/>
    <w:rsid w:val="00354911"/>
    <w:rsid w:val="00357156"/>
    <w:rsid w:val="00357D37"/>
    <w:rsid w:val="00363D08"/>
    <w:rsid w:val="003662E1"/>
    <w:rsid w:val="00366566"/>
    <w:rsid w:val="00366CF5"/>
    <w:rsid w:val="00373544"/>
    <w:rsid w:val="00374180"/>
    <w:rsid w:val="00374D6C"/>
    <w:rsid w:val="00377F2C"/>
    <w:rsid w:val="003802BE"/>
    <w:rsid w:val="003905F4"/>
    <w:rsid w:val="0039764A"/>
    <w:rsid w:val="003A63D3"/>
    <w:rsid w:val="003B10FE"/>
    <w:rsid w:val="003B1B94"/>
    <w:rsid w:val="003B235A"/>
    <w:rsid w:val="003B3EF6"/>
    <w:rsid w:val="003B566C"/>
    <w:rsid w:val="003C4557"/>
    <w:rsid w:val="003C7E45"/>
    <w:rsid w:val="003D16A2"/>
    <w:rsid w:val="003D21C9"/>
    <w:rsid w:val="003D2835"/>
    <w:rsid w:val="003D36AC"/>
    <w:rsid w:val="003D3E92"/>
    <w:rsid w:val="003D55D2"/>
    <w:rsid w:val="003E585C"/>
    <w:rsid w:val="003E5EAF"/>
    <w:rsid w:val="003E6C44"/>
    <w:rsid w:val="003E7983"/>
    <w:rsid w:val="003F60C2"/>
    <w:rsid w:val="004027EB"/>
    <w:rsid w:val="004054FD"/>
    <w:rsid w:val="00410107"/>
    <w:rsid w:val="004153F5"/>
    <w:rsid w:val="00416136"/>
    <w:rsid w:val="004201A5"/>
    <w:rsid w:val="004247F5"/>
    <w:rsid w:val="00427F4F"/>
    <w:rsid w:val="00430E63"/>
    <w:rsid w:val="004316C1"/>
    <w:rsid w:val="00435B73"/>
    <w:rsid w:val="00450436"/>
    <w:rsid w:val="00450651"/>
    <w:rsid w:val="00463444"/>
    <w:rsid w:val="0046344C"/>
    <w:rsid w:val="00465943"/>
    <w:rsid w:val="00466711"/>
    <w:rsid w:val="00474794"/>
    <w:rsid w:val="004756E5"/>
    <w:rsid w:val="00475E11"/>
    <w:rsid w:val="00483EE9"/>
    <w:rsid w:val="00484406"/>
    <w:rsid w:val="00485347"/>
    <w:rsid w:val="00485957"/>
    <w:rsid w:val="00487820"/>
    <w:rsid w:val="0049090B"/>
    <w:rsid w:val="004A264B"/>
    <w:rsid w:val="004A5EB8"/>
    <w:rsid w:val="004B4299"/>
    <w:rsid w:val="004C2233"/>
    <w:rsid w:val="004C4D11"/>
    <w:rsid w:val="004D5964"/>
    <w:rsid w:val="004D6B87"/>
    <w:rsid w:val="004D7C65"/>
    <w:rsid w:val="004E3D9E"/>
    <w:rsid w:val="004E488D"/>
    <w:rsid w:val="004E4B42"/>
    <w:rsid w:val="004E5004"/>
    <w:rsid w:val="004F0823"/>
    <w:rsid w:val="004F15C8"/>
    <w:rsid w:val="004F6A82"/>
    <w:rsid w:val="005008A7"/>
    <w:rsid w:val="00505800"/>
    <w:rsid w:val="00510C3E"/>
    <w:rsid w:val="005126E9"/>
    <w:rsid w:val="00517E1B"/>
    <w:rsid w:val="00517E28"/>
    <w:rsid w:val="00522942"/>
    <w:rsid w:val="005277BB"/>
    <w:rsid w:val="00533120"/>
    <w:rsid w:val="005347A5"/>
    <w:rsid w:val="0053646D"/>
    <w:rsid w:val="00543C9F"/>
    <w:rsid w:val="00545556"/>
    <w:rsid w:val="00552FDA"/>
    <w:rsid w:val="00557EB5"/>
    <w:rsid w:val="00564B2B"/>
    <w:rsid w:val="005676AD"/>
    <w:rsid w:val="00570A9A"/>
    <w:rsid w:val="00571140"/>
    <w:rsid w:val="00574901"/>
    <w:rsid w:val="0057558C"/>
    <w:rsid w:val="00577FA0"/>
    <w:rsid w:val="00580690"/>
    <w:rsid w:val="00581BD3"/>
    <w:rsid w:val="005844A7"/>
    <w:rsid w:val="00585C9C"/>
    <w:rsid w:val="00585FE0"/>
    <w:rsid w:val="005869E2"/>
    <w:rsid w:val="00586E4B"/>
    <w:rsid w:val="00587B24"/>
    <w:rsid w:val="005A3154"/>
    <w:rsid w:val="005A5999"/>
    <w:rsid w:val="005A5E78"/>
    <w:rsid w:val="005A61B1"/>
    <w:rsid w:val="005B03CD"/>
    <w:rsid w:val="005B0C86"/>
    <w:rsid w:val="005B1500"/>
    <w:rsid w:val="005B21DA"/>
    <w:rsid w:val="005B2926"/>
    <w:rsid w:val="005B2ACA"/>
    <w:rsid w:val="005C2B37"/>
    <w:rsid w:val="005C371E"/>
    <w:rsid w:val="005C4E76"/>
    <w:rsid w:val="005D3273"/>
    <w:rsid w:val="005D55F2"/>
    <w:rsid w:val="005D7604"/>
    <w:rsid w:val="005E0ED1"/>
    <w:rsid w:val="005E263A"/>
    <w:rsid w:val="005E60BC"/>
    <w:rsid w:val="005E790D"/>
    <w:rsid w:val="005F360E"/>
    <w:rsid w:val="005F5C7A"/>
    <w:rsid w:val="005F64F2"/>
    <w:rsid w:val="005F6874"/>
    <w:rsid w:val="00612309"/>
    <w:rsid w:val="006123B0"/>
    <w:rsid w:val="0061375E"/>
    <w:rsid w:val="00613B2D"/>
    <w:rsid w:val="00615BFE"/>
    <w:rsid w:val="00615C3A"/>
    <w:rsid w:val="00616FDF"/>
    <w:rsid w:val="00621A21"/>
    <w:rsid w:val="00624909"/>
    <w:rsid w:val="00624EFB"/>
    <w:rsid w:val="00627B23"/>
    <w:rsid w:val="00632931"/>
    <w:rsid w:val="00633B3F"/>
    <w:rsid w:val="00634924"/>
    <w:rsid w:val="00635358"/>
    <w:rsid w:val="0063646F"/>
    <w:rsid w:val="00637D54"/>
    <w:rsid w:val="00641170"/>
    <w:rsid w:val="00645AFC"/>
    <w:rsid w:val="00645D48"/>
    <w:rsid w:val="00647CE1"/>
    <w:rsid w:val="0065065B"/>
    <w:rsid w:val="00651EDC"/>
    <w:rsid w:val="00655376"/>
    <w:rsid w:val="006562BE"/>
    <w:rsid w:val="00657D9A"/>
    <w:rsid w:val="00673E83"/>
    <w:rsid w:val="006748AB"/>
    <w:rsid w:val="006767E0"/>
    <w:rsid w:val="00676F34"/>
    <w:rsid w:val="006805E7"/>
    <w:rsid w:val="00681F86"/>
    <w:rsid w:val="00684BEA"/>
    <w:rsid w:val="00685706"/>
    <w:rsid w:val="00685790"/>
    <w:rsid w:val="00691957"/>
    <w:rsid w:val="00697145"/>
    <w:rsid w:val="006A49BA"/>
    <w:rsid w:val="006A4D4B"/>
    <w:rsid w:val="006A527B"/>
    <w:rsid w:val="006A7497"/>
    <w:rsid w:val="006B1A99"/>
    <w:rsid w:val="006B383B"/>
    <w:rsid w:val="006B5103"/>
    <w:rsid w:val="006B7B5A"/>
    <w:rsid w:val="006C3941"/>
    <w:rsid w:val="006C4C0E"/>
    <w:rsid w:val="006C5E6E"/>
    <w:rsid w:val="006D12B5"/>
    <w:rsid w:val="006D1BEC"/>
    <w:rsid w:val="006D3EB2"/>
    <w:rsid w:val="006E1F0E"/>
    <w:rsid w:val="006E42A8"/>
    <w:rsid w:val="006F17B5"/>
    <w:rsid w:val="006F34EF"/>
    <w:rsid w:val="00700F8A"/>
    <w:rsid w:val="00703A64"/>
    <w:rsid w:val="00703BFD"/>
    <w:rsid w:val="00705418"/>
    <w:rsid w:val="007055F1"/>
    <w:rsid w:val="00715599"/>
    <w:rsid w:val="0071759A"/>
    <w:rsid w:val="007202EC"/>
    <w:rsid w:val="00725E6A"/>
    <w:rsid w:val="00725EF1"/>
    <w:rsid w:val="0072624F"/>
    <w:rsid w:val="007323FC"/>
    <w:rsid w:val="007329F5"/>
    <w:rsid w:val="00734BE4"/>
    <w:rsid w:val="00735312"/>
    <w:rsid w:val="00742285"/>
    <w:rsid w:val="007454BB"/>
    <w:rsid w:val="00745FDF"/>
    <w:rsid w:val="0075122F"/>
    <w:rsid w:val="007521BA"/>
    <w:rsid w:val="00765415"/>
    <w:rsid w:val="0076547B"/>
    <w:rsid w:val="00770CE0"/>
    <w:rsid w:val="007738B9"/>
    <w:rsid w:val="00777CC4"/>
    <w:rsid w:val="00783235"/>
    <w:rsid w:val="0078353D"/>
    <w:rsid w:val="00786E82"/>
    <w:rsid w:val="00787502"/>
    <w:rsid w:val="00787CD4"/>
    <w:rsid w:val="007937F5"/>
    <w:rsid w:val="0079744B"/>
    <w:rsid w:val="007A7BAA"/>
    <w:rsid w:val="007B49EC"/>
    <w:rsid w:val="007B7FEA"/>
    <w:rsid w:val="007C3919"/>
    <w:rsid w:val="007C4C9D"/>
    <w:rsid w:val="007D45E1"/>
    <w:rsid w:val="007D4A2E"/>
    <w:rsid w:val="007E0213"/>
    <w:rsid w:val="007E5159"/>
    <w:rsid w:val="007E5F91"/>
    <w:rsid w:val="007F4EB4"/>
    <w:rsid w:val="007F742C"/>
    <w:rsid w:val="008026C2"/>
    <w:rsid w:val="00803E11"/>
    <w:rsid w:val="008058FB"/>
    <w:rsid w:val="008107BC"/>
    <w:rsid w:val="0081150A"/>
    <w:rsid w:val="00815CCF"/>
    <w:rsid w:val="00816E24"/>
    <w:rsid w:val="0082012E"/>
    <w:rsid w:val="00820C46"/>
    <w:rsid w:val="00823377"/>
    <w:rsid w:val="0082429A"/>
    <w:rsid w:val="008342BC"/>
    <w:rsid w:val="00836768"/>
    <w:rsid w:val="00837507"/>
    <w:rsid w:val="008405E4"/>
    <w:rsid w:val="00846A74"/>
    <w:rsid w:val="00853035"/>
    <w:rsid w:val="008557CE"/>
    <w:rsid w:val="00856BC8"/>
    <w:rsid w:val="00857632"/>
    <w:rsid w:val="00857B70"/>
    <w:rsid w:val="00860B0D"/>
    <w:rsid w:val="00860DF8"/>
    <w:rsid w:val="00867FEB"/>
    <w:rsid w:val="0087122A"/>
    <w:rsid w:val="00875581"/>
    <w:rsid w:val="00877DA2"/>
    <w:rsid w:val="008A0D0F"/>
    <w:rsid w:val="008B246A"/>
    <w:rsid w:val="008B389B"/>
    <w:rsid w:val="008B50B9"/>
    <w:rsid w:val="008B6154"/>
    <w:rsid w:val="008B6760"/>
    <w:rsid w:val="008B7F3C"/>
    <w:rsid w:val="008C2BD6"/>
    <w:rsid w:val="008D211E"/>
    <w:rsid w:val="008D23EE"/>
    <w:rsid w:val="008D37E5"/>
    <w:rsid w:val="008D3880"/>
    <w:rsid w:val="008D7BD9"/>
    <w:rsid w:val="008E2650"/>
    <w:rsid w:val="008E2953"/>
    <w:rsid w:val="008F1B5F"/>
    <w:rsid w:val="008F5316"/>
    <w:rsid w:val="00904B33"/>
    <w:rsid w:val="00905BDF"/>
    <w:rsid w:val="00911FB3"/>
    <w:rsid w:val="0091405E"/>
    <w:rsid w:val="00916A58"/>
    <w:rsid w:val="009252A1"/>
    <w:rsid w:val="00927458"/>
    <w:rsid w:val="0092756D"/>
    <w:rsid w:val="009409A1"/>
    <w:rsid w:val="00944CA9"/>
    <w:rsid w:val="00945E4E"/>
    <w:rsid w:val="0095333D"/>
    <w:rsid w:val="0095741B"/>
    <w:rsid w:val="00960CBB"/>
    <w:rsid w:val="00960CDE"/>
    <w:rsid w:val="009642AF"/>
    <w:rsid w:val="009709AE"/>
    <w:rsid w:val="009716EC"/>
    <w:rsid w:val="009730D7"/>
    <w:rsid w:val="00980B20"/>
    <w:rsid w:val="00981A5E"/>
    <w:rsid w:val="00984686"/>
    <w:rsid w:val="00985894"/>
    <w:rsid w:val="00990E16"/>
    <w:rsid w:val="00990E3E"/>
    <w:rsid w:val="00990EED"/>
    <w:rsid w:val="00995B6B"/>
    <w:rsid w:val="009A107A"/>
    <w:rsid w:val="009A129F"/>
    <w:rsid w:val="009A5C0D"/>
    <w:rsid w:val="009B265B"/>
    <w:rsid w:val="009B6107"/>
    <w:rsid w:val="009C3542"/>
    <w:rsid w:val="009C49F4"/>
    <w:rsid w:val="009C4AD1"/>
    <w:rsid w:val="009D3A86"/>
    <w:rsid w:val="009D3F97"/>
    <w:rsid w:val="009E0828"/>
    <w:rsid w:val="009E1708"/>
    <w:rsid w:val="009E3AB1"/>
    <w:rsid w:val="009E4896"/>
    <w:rsid w:val="009E5564"/>
    <w:rsid w:val="009F47DD"/>
    <w:rsid w:val="00A00DFB"/>
    <w:rsid w:val="00A0356E"/>
    <w:rsid w:val="00A03BF3"/>
    <w:rsid w:val="00A03D4B"/>
    <w:rsid w:val="00A0459A"/>
    <w:rsid w:val="00A05C4F"/>
    <w:rsid w:val="00A07E54"/>
    <w:rsid w:val="00A12305"/>
    <w:rsid w:val="00A177CC"/>
    <w:rsid w:val="00A2176F"/>
    <w:rsid w:val="00A256C0"/>
    <w:rsid w:val="00A27E5D"/>
    <w:rsid w:val="00A32449"/>
    <w:rsid w:val="00A32D2B"/>
    <w:rsid w:val="00A4172D"/>
    <w:rsid w:val="00A4648E"/>
    <w:rsid w:val="00A4798D"/>
    <w:rsid w:val="00A52107"/>
    <w:rsid w:val="00A543F5"/>
    <w:rsid w:val="00A6086F"/>
    <w:rsid w:val="00A61E49"/>
    <w:rsid w:val="00A62D10"/>
    <w:rsid w:val="00A63F52"/>
    <w:rsid w:val="00A67DDF"/>
    <w:rsid w:val="00A70FBF"/>
    <w:rsid w:val="00A712BD"/>
    <w:rsid w:val="00A74060"/>
    <w:rsid w:val="00A8115C"/>
    <w:rsid w:val="00A84DD0"/>
    <w:rsid w:val="00A85FEF"/>
    <w:rsid w:val="00A861E9"/>
    <w:rsid w:val="00A90364"/>
    <w:rsid w:val="00A9138E"/>
    <w:rsid w:val="00A916C2"/>
    <w:rsid w:val="00A94B9D"/>
    <w:rsid w:val="00A9555F"/>
    <w:rsid w:val="00A9662D"/>
    <w:rsid w:val="00AA111F"/>
    <w:rsid w:val="00AA138D"/>
    <w:rsid w:val="00AA1609"/>
    <w:rsid w:val="00AA223D"/>
    <w:rsid w:val="00AA30FD"/>
    <w:rsid w:val="00AA60F7"/>
    <w:rsid w:val="00AB1DC5"/>
    <w:rsid w:val="00AB2C9D"/>
    <w:rsid w:val="00AB5BBC"/>
    <w:rsid w:val="00AB6784"/>
    <w:rsid w:val="00AB7655"/>
    <w:rsid w:val="00AC3791"/>
    <w:rsid w:val="00AC5762"/>
    <w:rsid w:val="00AC61E5"/>
    <w:rsid w:val="00AD1701"/>
    <w:rsid w:val="00AD5F47"/>
    <w:rsid w:val="00AE193F"/>
    <w:rsid w:val="00AE1E0C"/>
    <w:rsid w:val="00AE48E0"/>
    <w:rsid w:val="00AE55E5"/>
    <w:rsid w:val="00AE596C"/>
    <w:rsid w:val="00AF15DD"/>
    <w:rsid w:val="00AF1FDE"/>
    <w:rsid w:val="00AF2123"/>
    <w:rsid w:val="00AF3EC0"/>
    <w:rsid w:val="00AF77A9"/>
    <w:rsid w:val="00B05627"/>
    <w:rsid w:val="00B1019D"/>
    <w:rsid w:val="00B107D6"/>
    <w:rsid w:val="00B11580"/>
    <w:rsid w:val="00B11BA4"/>
    <w:rsid w:val="00B140E0"/>
    <w:rsid w:val="00B165D1"/>
    <w:rsid w:val="00B16A6D"/>
    <w:rsid w:val="00B22694"/>
    <w:rsid w:val="00B26D52"/>
    <w:rsid w:val="00B441C3"/>
    <w:rsid w:val="00B44F6B"/>
    <w:rsid w:val="00B453EB"/>
    <w:rsid w:val="00B45427"/>
    <w:rsid w:val="00B505C1"/>
    <w:rsid w:val="00B50E1E"/>
    <w:rsid w:val="00B51A5E"/>
    <w:rsid w:val="00B54541"/>
    <w:rsid w:val="00B60264"/>
    <w:rsid w:val="00B610FA"/>
    <w:rsid w:val="00B65036"/>
    <w:rsid w:val="00B66224"/>
    <w:rsid w:val="00B67A19"/>
    <w:rsid w:val="00B71C5C"/>
    <w:rsid w:val="00B7267D"/>
    <w:rsid w:val="00B7318E"/>
    <w:rsid w:val="00B73472"/>
    <w:rsid w:val="00B73FAC"/>
    <w:rsid w:val="00B74DBF"/>
    <w:rsid w:val="00B755D7"/>
    <w:rsid w:val="00B76705"/>
    <w:rsid w:val="00B847D1"/>
    <w:rsid w:val="00B8782D"/>
    <w:rsid w:val="00B91C5E"/>
    <w:rsid w:val="00B92261"/>
    <w:rsid w:val="00B92DF8"/>
    <w:rsid w:val="00BA21EE"/>
    <w:rsid w:val="00BA292F"/>
    <w:rsid w:val="00BB036F"/>
    <w:rsid w:val="00BB2FEB"/>
    <w:rsid w:val="00BB34E0"/>
    <w:rsid w:val="00BB3661"/>
    <w:rsid w:val="00BB3E60"/>
    <w:rsid w:val="00BB5531"/>
    <w:rsid w:val="00BB5DD3"/>
    <w:rsid w:val="00BB7EF3"/>
    <w:rsid w:val="00BC1DF6"/>
    <w:rsid w:val="00BC3451"/>
    <w:rsid w:val="00BC44B0"/>
    <w:rsid w:val="00BD11B5"/>
    <w:rsid w:val="00BD31AE"/>
    <w:rsid w:val="00BD5B1B"/>
    <w:rsid w:val="00BE0670"/>
    <w:rsid w:val="00BE4062"/>
    <w:rsid w:val="00BE4363"/>
    <w:rsid w:val="00BE4857"/>
    <w:rsid w:val="00BF1C98"/>
    <w:rsid w:val="00BF1CA2"/>
    <w:rsid w:val="00BF1E0F"/>
    <w:rsid w:val="00BF2D43"/>
    <w:rsid w:val="00C0242B"/>
    <w:rsid w:val="00C05A54"/>
    <w:rsid w:val="00C06979"/>
    <w:rsid w:val="00C12737"/>
    <w:rsid w:val="00C14FC7"/>
    <w:rsid w:val="00C17E3E"/>
    <w:rsid w:val="00C25136"/>
    <w:rsid w:val="00C257D3"/>
    <w:rsid w:val="00C27896"/>
    <w:rsid w:val="00C30A86"/>
    <w:rsid w:val="00C30BB4"/>
    <w:rsid w:val="00C32B23"/>
    <w:rsid w:val="00C33D3F"/>
    <w:rsid w:val="00C34D62"/>
    <w:rsid w:val="00C359F0"/>
    <w:rsid w:val="00C4234D"/>
    <w:rsid w:val="00C4299A"/>
    <w:rsid w:val="00C4393D"/>
    <w:rsid w:val="00C53507"/>
    <w:rsid w:val="00C60FB6"/>
    <w:rsid w:val="00C716DD"/>
    <w:rsid w:val="00C73874"/>
    <w:rsid w:val="00C73D37"/>
    <w:rsid w:val="00C75C3D"/>
    <w:rsid w:val="00C80AB0"/>
    <w:rsid w:val="00C8265F"/>
    <w:rsid w:val="00C82B52"/>
    <w:rsid w:val="00C9162A"/>
    <w:rsid w:val="00C94327"/>
    <w:rsid w:val="00C94E10"/>
    <w:rsid w:val="00C9722C"/>
    <w:rsid w:val="00CA1D73"/>
    <w:rsid w:val="00CA7362"/>
    <w:rsid w:val="00CA7DDC"/>
    <w:rsid w:val="00CB29B4"/>
    <w:rsid w:val="00CB37E1"/>
    <w:rsid w:val="00CB6958"/>
    <w:rsid w:val="00CC04EB"/>
    <w:rsid w:val="00CD2176"/>
    <w:rsid w:val="00CD252A"/>
    <w:rsid w:val="00CD3755"/>
    <w:rsid w:val="00CF3144"/>
    <w:rsid w:val="00CF4C66"/>
    <w:rsid w:val="00CF7EB5"/>
    <w:rsid w:val="00D00038"/>
    <w:rsid w:val="00D01036"/>
    <w:rsid w:val="00D0399F"/>
    <w:rsid w:val="00D06A28"/>
    <w:rsid w:val="00D1071B"/>
    <w:rsid w:val="00D12BCB"/>
    <w:rsid w:val="00D232CE"/>
    <w:rsid w:val="00D26C30"/>
    <w:rsid w:val="00D272A6"/>
    <w:rsid w:val="00D275AD"/>
    <w:rsid w:val="00D27DAA"/>
    <w:rsid w:val="00D36915"/>
    <w:rsid w:val="00D41DE6"/>
    <w:rsid w:val="00D42A76"/>
    <w:rsid w:val="00D47E53"/>
    <w:rsid w:val="00D50E9D"/>
    <w:rsid w:val="00D51FAA"/>
    <w:rsid w:val="00D553E8"/>
    <w:rsid w:val="00D6570B"/>
    <w:rsid w:val="00D72DBB"/>
    <w:rsid w:val="00D816B9"/>
    <w:rsid w:val="00D8262E"/>
    <w:rsid w:val="00D84E28"/>
    <w:rsid w:val="00D87CF3"/>
    <w:rsid w:val="00DA42C5"/>
    <w:rsid w:val="00DA4373"/>
    <w:rsid w:val="00DA71D2"/>
    <w:rsid w:val="00DB0A88"/>
    <w:rsid w:val="00DB2C6E"/>
    <w:rsid w:val="00DC2678"/>
    <w:rsid w:val="00DC6B69"/>
    <w:rsid w:val="00DD4D00"/>
    <w:rsid w:val="00DD711D"/>
    <w:rsid w:val="00DE1D43"/>
    <w:rsid w:val="00DE76EF"/>
    <w:rsid w:val="00DF03DC"/>
    <w:rsid w:val="00DF3B3E"/>
    <w:rsid w:val="00E06338"/>
    <w:rsid w:val="00E06E96"/>
    <w:rsid w:val="00E07FF1"/>
    <w:rsid w:val="00E110E4"/>
    <w:rsid w:val="00E1284B"/>
    <w:rsid w:val="00E164FC"/>
    <w:rsid w:val="00E16C70"/>
    <w:rsid w:val="00E278F7"/>
    <w:rsid w:val="00E27D12"/>
    <w:rsid w:val="00E4074C"/>
    <w:rsid w:val="00E50A53"/>
    <w:rsid w:val="00E51DCD"/>
    <w:rsid w:val="00E53B0B"/>
    <w:rsid w:val="00E541A9"/>
    <w:rsid w:val="00E54B5D"/>
    <w:rsid w:val="00E6167A"/>
    <w:rsid w:val="00E650B2"/>
    <w:rsid w:val="00E763E4"/>
    <w:rsid w:val="00E774FA"/>
    <w:rsid w:val="00E92C15"/>
    <w:rsid w:val="00E9483B"/>
    <w:rsid w:val="00E94C2E"/>
    <w:rsid w:val="00E94C5C"/>
    <w:rsid w:val="00E9648B"/>
    <w:rsid w:val="00E9719A"/>
    <w:rsid w:val="00E974C8"/>
    <w:rsid w:val="00EA1626"/>
    <w:rsid w:val="00EA78C1"/>
    <w:rsid w:val="00EB048C"/>
    <w:rsid w:val="00EB166A"/>
    <w:rsid w:val="00EB63CB"/>
    <w:rsid w:val="00EC3CEF"/>
    <w:rsid w:val="00EC6C9D"/>
    <w:rsid w:val="00EC6F5A"/>
    <w:rsid w:val="00ED3763"/>
    <w:rsid w:val="00ED7C38"/>
    <w:rsid w:val="00EE2E10"/>
    <w:rsid w:val="00EE2FD7"/>
    <w:rsid w:val="00EE4C9D"/>
    <w:rsid w:val="00EF04D1"/>
    <w:rsid w:val="00EF0E5B"/>
    <w:rsid w:val="00EF1869"/>
    <w:rsid w:val="00EF1FC4"/>
    <w:rsid w:val="00EF33F3"/>
    <w:rsid w:val="00EF49E8"/>
    <w:rsid w:val="00EF4F92"/>
    <w:rsid w:val="00F01A84"/>
    <w:rsid w:val="00F028D1"/>
    <w:rsid w:val="00F03FD7"/>
    <w:rsid w:val="00F05A32"/>
    <w:rsid w:val="00F10256"/>
    <w:rsid w:val="00F110BB"/>
    <w:rsid w:val="00F1412E"/>
    <w:rsid w:val="00F20837"/>
    <w:rsid w:val="00F211E2"/>
    <w:rsid w:val="00F21DE1"/>
    <w:rsid w:val="00F21E54"/>
    <w:rsid w:val="00F24D2C"/>
    <w:rsid w:val="00F251CD"/>
    <w:rsid w:val="00F27DEB"/>
    <w:rsid w:val="00F30078"/>
    <w:rsid w:val="00F400D5"/>
    <w:rsid w:val="00F40CD7"/>
    <w:rsid w:val="00F427C3"/>
    <w:rsid w:val="00F4716F"/>
    <w:rsid w:val="00F528A1"/>
    <w:rsid w:val="00F63089"/>
    <w:rsid w:val="00F64D87"/>
    <w:rsid w:val="00F65046"/>
    <w:rsid w:val="00F6632C"/>
    <w:rsid w:val="00F71E34"/>
    <w:rsid w:val="00F7215C"/>
    <w:rsid w:val="00F841A2"/>
    <w:rsid w:val="00F84EC2"/>
    <w:rsid w:val="00F86BC8"/>
    <w:rsid w:val="00F87247"/>
    <w:rsid w:val="00F9053F"/>
    <w:rsid w:val="00F90CD5"/>
    <w:rsid w:val="00F91558"/>
    <w:rsid w:val="00F95B75"/>
    <w:rsid w:val="00F96CA7"/>
    <w:rsid w:val="00F97C70"/>
    <w:rsid w:val="00FA72A4"/>
    <w:rsid w:val="00FB0720"/>
    <w:rsid w:val="00FB0C1F"/>
    <w:rsid w:val="00FB4C81"/>
    <w:rsid w:val="00FB545A"/>
    <w:rsid w:val="00FC10EF"/>
    <w:rsid w:val="00FC5464"/>
    <w:rsid w:val="00FD442C"/>
    <w:rsid w:val="00FE0FF7"/>
    <w:rsid w:val="00FE4CA0"/>
    <w:rsid w:val="00FE5631"/>
    <w:rsid w:val="00FF14D0"/>
    <w:rsid w:val="00FF238D"/>
    <w:rsid w:val="00FF3C20"/>
    <w:rsid w:val="00FF5D4C"/>
    <w:rsid w:val="00FF639B"/>
    <w:rsid w:val="00FF74B1"/>
    <w:rsid w:val="080047CD"/>
    <w:rsid w:val="0BD641A9"/>
    <w:rsid w:val="16AD19E8"/>
    <w:rsid w:val="1FB931AC"/>
    <w:rsid w:val="2C802142"/>
    <w:rsid w:val="2F8336E1"/>
    <w:rsid w:val="35D01D25"/>
    <w:rsid w:val="3FFD2CB8"/>
    <w:rsid w:val="4032790C"/>
    <w:rsid w:val="406814C4"/>
    <w:rsid w:val="4D782B45"/>
    <w:rsid w:val="4ECC43FA"/>
    <w:rsid w:val="58677DAE"/>
    <w:rsid w:val="5C0351D3"/>
    <w:rsid w:val="5C6B34A4"/>
    <w:rsid w:val="616014F2"/>
    <w:rsid w:val="657D1B74"/>
    <w:rsid w:val="66CD60E6"/>
    <w:rsid w:val="694E373D"/>
    <w:rsid w:val="6EC50FE5"/>
    <w:rsid w:val="700E61C9"/>
    <w:rsid w:val="714D068C"/>
    <w:rsid w:val="760F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457777-F19D-441C-A1FF-0CFB6676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34BE4"/>
    <w:pPr>
      <w:widowControl w:val="0"/>
      <w:jc w:val="both"/>
    </w:pPr>
    <w:rPr>
      <w:kern w:val="2"/>
      <w:sz w:val="21"/>
      <w:szCs w:val="24"/>
    </w:rPr>
  </w:style>
  <w:style w:type="paragraph" w:styleId="1">
    <w:name w:val="heading 1"/>
    <w:basedOn w:val="a"/>
    <w:next w:val="a"/>
    <w:qFormat/>
    <w:pPr>
      <w:spacing w:beforeAutospacing="1" w:afterAutospacing="1"/>
      <w:outlineLvl w:val="0"/>
    </w:pPr>
    <w:rPr>
      <w:rFonts w:hint="eastAsia"/>
      <w:b/>
      <w:bCs/>
      <w:kern w:val="44"/>
      <w:sz w:val="48"/>
      <w:szCs w:val="48"/>
    </w:rPr>
  </w:style>
  <w:style w:type="paragraph" w:styleId="2">
    <w:name w:val="heading 2"/>
    <w:basedOn w:val="a"/>
    <w:next w:val="a"/>
    <w:qFormat/>
    <w:pPr>
      <w:keepNext/>
      <w:keepLines/>
      <w:numPr>
        <w:ilvl w:val="1"/>
        <w:numId w:val="1"/>
      </w:numPr>
      <w:spacing w:before="260" w:after="260" w:line="413" w:lineRule="auto"/>
      <w:jc w:val="center"/>
      <w:outlineLvl w:val="1"/>
    </w:pPr>
    <w:rPr>
      <w:rFonts w:ascii="CG Times" w:hAnsi="CG Times"/>
      <w:b/>
      <w:sz w:val="30"/>
    </w:rPr>
  </w:style>
  <w:style w:type="paragraph" w:styleId="4">
    <w:name w:val="heading 4"/>
    <w:basedOn w:val="a"/>
    <w:next w:val="a1"/>
    <w:qFormat/>
    <w:pPr>
      <w:keepNext/>
      <w:keepLines/>
      <w:numPr>
        <w:ilvl w:val="3"/>
        <w:numId w:val="2"/>
      </w:numPr>
      <w:spacing w:before="280" w:after="290" w:line="376" w:lineRule="auto"/>
      <w:outlineLvl w:val="3"/>
    </w:pPr>
    <w:rPr>
      <w:rFonts w:ascii="Arial" w:eastAsia="黑体" w:hAnsi="Arial"/>
      <w:b/>
      <w:sz w:val="28"/>
      <w:szCs w:val="20"/>
    </w:rPr>
  </w:style>
  <w:style w:type="paragraph" w:styleId="5">
    <w:name w:val="heading 5"/>
    <w:basedOn w:val="a"/>
    <w:next w:val="a1"/>
    <w:qFormat/>
    <w:pPr>
      <w:keepNext/>
      <w:keepLines/>
      <w:numPr>
        <w:ilvl w:val="4"/>
        <w:numId w:val="2"/>
      </w:numPr>
      <w:spacing w:before="280" w:after="290" w:line="376" w:lineRule="auto"/>
      <w:outlineLvl w:val="4"/>
    </w:pPr>
    <w:rPr>
      <w:b/>
      <w:sz w:val="28"/>
      <w:szCs w:val="20"/>
    </w:rPr>
  </w:style>
  <w:style w:type="paragraph" w:styleId="6">
    <w:name w:val="heading 6"/>
    <w:basedOn w:val="a"/>
    <w:next w:val="a1"/>
    <w:qFormat/>
    <w:pPr>
      <w:keepNext/>
      <w:keepLines/>
      <w:numPr>
        <w:ilvl w:val="5"/>
        <w:numId w:val="2"/>
      </w:numPr>
      <w:spacing w:before="240" w:after="64" w:line="320" w:lineRule="auto"/>
      <w:outlineLvl w:val="5"/>
    </w:pPr>
    <w:rPr>
      <w:rFonts w:ascii="Arial" w:eastAsia="黑体" w:hAnsi="Arial"/>
      <w:b/>
      <w:sz w:val="24"/>
      <w:szCs w:val="20"/>
    </w:rPr>
  </w:style>
  <w:style w:type="paragraph" w:styleId="7">
    <w:name w:val="heading 7"/>
    <w:basedOn w:val="a"/>
    <w:next w:val="a1"/>
    <w:qFormat/>
    <w:pPr>
      <w:keepNext/>
      <w:keepLines/>
      <w:numPr>
        <w:ilvl w:val="6"/>
        <w:numId w:val="2"/>
      </w:numPr>
      <w:spacing w:before="240" w:after="64" w:line="320" w:lineRule="auto"/>
      <w:outlineLvl w:val="6"/>
    </w:pPr>
    <w:rPr>
      <w:b/>
      <w:sz w:val="24"/>
      <w:szCs w:val="20"/>
    </w:rPr>
  </w:style>
  <w:style w:type="paragraph" w:styleId="8">
    <w:name w:val="heading 8"/>
    <w:basedOn w:val="a"/>
    <w:next w:val="a1"/>
    <w:qFormat/>
    <w:pPr>
      <w:keepNext/>
      <w:keepLines/>
      <w:numPr>
        <w:ilvl w:val="7"/>
        <w:numId w:val="2"/>
      </w:numPr>
      <w:spacing w:before="240" w:after="64" w:line="320" w:lineRule="auto"/>
      <w:outlineLvl w:val="7"/>
    </w:pPr>
    <w:rPr>
      <w:rFonts w:ascii="Arial" w:eastAsia="黑体" w:hAnsi="Arial"/>
      <w:sz w:val="24"/>
      <w:szCs w:val="20"/>
    </w:rPr>
  </w:style>
  <w:style w:type="paragraph" w:styleId="9">
    <w:name w:val="heading 9"/>
    <w:basedOn w:val="a"/>
    <w:next w:val="a1"/>
    <w:qFormat/>
    <w:pPr>
      <w:keepNext/>
      <w:keepLines/>
      <w:numPr>
        <w:ilvl w:val="8"/>
        <w:numId w:val="2"/>
      </w:numPr>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qFormat/>
    <w:pPr>
      <w:spacing w:before="240" w:after="60"/>
      <w:jc w:val="center"/>
      <w:outlineLvl w:val="0"/>
    </w:pPr>
    <w:rPr>
      <w:rFonts w:ascii="Cambria" w:hAnsi="Cambria"/>
      <w:b/>
      <w:bCs/>
      <w:sz w:val="32"/>
      <w:szCs w:val="32"/>
    </w:rPr>
  </w:style>
  <w:style w:type="paragraph" w:styleId="a1">
    <w:name w:val="Normal Indent"/>
    <w:basedOn w:val="a"/>
    <w:qFormat/>
    <w:pPr>
      <w:ind w:firstLine="420"/>
    </w:pPr>
    <w:rPr>
      <w:rFonts w:ascii="宋体" w:hAnsi="Courier New" w:hint="eastAsia"/>
      <w:szCs w:val="20"/>
    </w:rPr>
  </w:style>
  <w:style w:type="paragraph" w:styleId="a5">
    <w:name w:val="annotation text"/>
    <w:basedOn w:val="a"/>
    <w:link w:val="Char"/>
    <w:qFormat/>
    <w:pPr>
      <w:jc w:val="left"/>
    </w:pPr>
  </w:style>
  <w:style w:type="paragraph" w:styleId="3">
    <w:name w:val="Body Text 3"/>
    <w:basedOn w:val="a"/>
    <w:qFormat/>
    <w:pPr>
      <w:spacing w:after="120"/>
    </w:pPr>
    <w:rPr>
      <w:sz w:val="16"/>
      <w:szCs w:val="16"/>
    </w:rPr>
  </w:style>
  <w:style w:type="paragraph" w:styleId="a6">
    <w:name w:val="Body Text Indent"/>
    <w:basedOn w:val="a"/>
    <w:qFormat/>
    <w:pPr>
      <w:spacing w:line="400" w:lineRule="atLeast"/>
      <w:ind w:left="210" w:firstLine="210"/>
    </w:pPr>
    <w:rPr>
      <w:rFonts w:ascii="宋体" w:hAnsi="宋体" w:hint="eastAsia"/>
      <w:szCs w:val="20"/>
    </w:rPr>
  </w:style>
  <w:style w:type="paragraph" w:styleId="a7">
    <w:name w:val="Plain Text"/>
    <w:basedOn w:val="a"/>
    <w:link w:val="Char0"/>
    <w:qFormat/>
    <w:pPr>
      <w:widowControl/>
      <w:overflowPunct w:val="0"/>
      <w:autoSpaceDE w:val="0"/>
      <w:autoSpaceDN w:val="0"/>
      <w:adjustRightInd w:val="0"/>
      <w:jc w:val="left"/>
      <w:textAlignment w:val="baseline"/>
    </w:pPr>
    <w:rPr>
      <w:rFonts w:ascii="宋体" w:hAnsi="Courier New"/>
      <w:kern w:val="0"/>
      <w:szCs w:val="20"/>
    </w:rPr>
  </w:style>
  <w:style w:type="paragraph" w:styleId="a8">
    <w:name w:val="Date"/>
    <w:basedOn w:val="a"/>
    <w:next w:val="a"/>
    <w:qFormat/>
    <w:pPr>
      <w:ind w:leftChars="2500" w:left="100"/>
    </w:pPr>
    <w:rPr>
      <w:rFonts w:ascii="仿宋_GB2312" w:eastAsia="仿宋_GB2312"/>
      <w:b/>
      <w:sz w:val="36"/>
      <w:szCs w:val="36"/>
    </w:rPr>
  </w:style>
  <w:style w:type="paragraph" w:styleId="20">
    <w:name w:val="Body Text Indent 2"/>
    <w:basedOn w:val="a"/>
    <w:qFormat/>
    <w:pPr>
      <w:ind w:firstLine="570"/>
    </w:pPr>
    <w:rPr>
      <w:sz w:val="28"/>
      <w:szCs w:val="20"/>
    </w:rPr>
  </w:style>
  <w:style w:type="paragraph" w:styleId="a9">
    <w:name w:val="Balloon Text"/>
    <w:basedOn w:val="a"/>
    <w:link w:val="Char1"/>
    <w:qFormat/>
    <w:rPr>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line="360" w:lineRule="auto"/>
      <w:ind w:leftChars="59" w:left="124"/>
    </w:pPr>
    <w:rPr>
      <w:rFonts w:ascii="仿宋_GB2312" w:eastAsia="仿宋_GB2312" w:hAnsi="宋体"/>
      <w:sz w:val="28"/>
      <w:szCs w:val="21"/>
    </w:rPr>
  </w:style>
  <w:style w:type="paragraph" w:styleId="ac">
    <w:name w:val="Normal (Web)"/>
    <w:basedOn w:val="a"/>
    <w:uiPriority w:val="99"/>
    <w:qFormat/>
    <w:pPr>
      <w:widowControl/>
      <w:spacing w:before="100" w:beforeAutospacing="1" w:after="100" w:afterAutospacing="1"/>
      <w:jc w:val="left"/>
    </w:pPr>
    <w:rPr>
      <w:rFonts w:ascii="宋体" w:hAnsi="宋体"/>
      <w:kern w:val="0"/>
      <w:sz w:val="24"/>
    </w:rPr>
  </w:style>
  <w:style w:type="paragraph" w:styleId="ad">
    <w:name w:val="annotation subject"/>
    <w:basedOn w:val="a5"/>
    <w:next w:val="a5"/>
    <w:link w:val="Char3"/>
    <w:qFormat/>
    <w:rPr>
      <w:b/>
      <w:bCs/>
    </w:rPr>
  </w:style>
  <w:style w:type="table" w:styleId="ae">
    <w:name w:val="Table Grid"/>
    <w:basedOn w:val="a3"/>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2"/>
    <w:qFormat/>
    <w:rPr>
      <w:b/>
    </w:rPr>
  </w:style>
  <w:style w:type="character" w:styleId="af0">
    <w:name w:val="page number"/>
    <w:basedOn w:val="a2"/>
    <w:qFormat/>
  </w:style>
  <w:style w:type="character" w:styleId="af1">
    <w:name w:val="FollowedHyperlink"/>
    <w:uiPriority w:val="99"/>
    <w:qFormat/>
    <w:rPr>
      <w:color w:val="800080"/>
      <w:u w:val="single"/>
    </w:rPr>
  </w:style>
  <w:style w:type="character" w:styleId="af2">
    <w:name w:val="Hyperlink"/>
    <w:uiPriority w:val="99"/>
    <w:qFormat/>
    <w:rPr>
      <w:rFonts w:eastAsia="仿宋_GB2312"/>
      <w:bCs/>
    </w:rPr>
  </w:style>
  <w:style w:type="character" w:styleId="af3">
    <w:name w:val="annotation reference"/>
    <w:qFormat/>
    <w:rPr>
      <w:sz w:val="21"/>
      <w:szCs w:val="21"/>
    </w:rPr>
  </w:style>
  <w:style w:type="character" w:customStyle="1" w:styleId="Char0">
    <w:name w:val="纯文本 Char"/>
    <w:link w:val="a7"/>
    <w:qFormat/>
    <w:rPr>
      <w:rFonts w:ascii="宋体" w:eastAsia="宋体" w:hAnsi="Courier New"/>
      <w:sz w:val="21"/>
      <w:lang w:val="en-US" w:eastAsia="zh-CN" w:bidi="ar-SA"/>
    </w:rPr>
  </w:style>
  <w:style w:type="character" w:customStyle="1" w:styleId="large1">
    <w:name w:val="large1"/>
    <w:qFormat/>
    <w:rPr>
      <w:rFonts w:ascii="宋体" w:eastAsia="宋体" w:hAnsi="宋体" w:hint="eastAsia"/>
      <w:sz w:val="21"/>
      <w:szCs w:val="21"/>
    </w:rPr>
  </w:style>
  <w:style w:type="character" w:customStyle="1" w:styleId="bulletintext1">
    <w:name w:val="bulletintext1"/>
    <w:qFormat/>
    <w:rPr>
      <w:color w:val="000000"/>
      <w:sz w:val="18"/>
      <w:szCs w:val="18"/>
    </w:rPr>
  </w:style>
  <w:style w:type="character" w:customStyle="1" w:styleId="Char2">
    <w:name w:val="页脚 Char"/>
    <w:link w:val="aa"/>
    <w:uiPriority w:val="99"/>
    <w:qFormat/>
    <w:rPr>
      <w:kern w:val="2"/>
      <w:sz w:val="18"/>
      <w:szCs w:val="18"/>
    </w:rPr>
  </w:style>
  <w:style w:type="paragraph" w:customStyle="1" w:styleId="Proposalsbody">
    <w:name w:val="Proposals body"/>
    <w:basedOn w:val="a"/>
    <w:next w:val="a"/>
    <w:qFormat/>
    <w:pPr>
      <w:widowControl/>
      <w:spacing w:line="360" w:lineRule="auto"/>
      <w:jc w:val="left"/>
    </w:pPr>
    <w:rPr>
      <w:rFonts w:ascii="宋体"/>
      <w:snapToGrid w:val="0"/>
      <w:color w:val="000000"/>
      <w:kern w:val="0"/>
      <w:sz w:val="24"/>
      <w:szCs w:val="20"/>
    </w:rPr>
  </w:style>
  <w:style w:type="character" w:customStyle="1" w:styleId="font-12">
    <w:name w:val="font-12"/>
    <w:qFormat/>
    <w:rPr>
      <w:rFonts w:ascii="Verdana" w:eastAsia="MS Mincho" w:hAnsi="Verdana" w:cs="Verdana"/>
      <w:lang w:val="en-US" w:eastAsia="en-US" w:bidi="kn-IN"/>
    </w:rPr>
  </w:style>
  <w:style w:type="paragraph" w:customStyle="1" w:styleId="21">
    <w:name w:val="样式2"/>
    <w:basedOn w:val="a"/>
    <w:qFormat/>
    <w:pPr>
      <w:spacing w:line="360" w:lineRule="auto"/>
    </w:pPr>
    <w:rPr>
      <w:color w:val="0000FF"/>
      <w:kern w:val="0"/>
      <w:sz w:val="18"/>
    </w:rPr>
  </w:style>
  <w:style w:type="character" w:customStyle="1" w:styleId="Char">
    <w:name w:val="批注文字 Char"/>
    <w:link w:val="a5"/>
    <w:qFormat/>
    <w:rPr>
      <w:kern w:val="2"/>
      <w:sz w:val="21"/>
      <w:szCs w:val="24"/>
    </w:rPr>
  </w:style>
  <w:style w:type="character" w:customStyle="1" w:styleId="Char3">
    <w:name w:val="批注主题 Char"/>
    <w:link w:val="ad"/>
    <w:qFormat/>
    <w:rPr>
      <w:b/>
      <w:bCs/>
      <w:kern w:val="2"/>
      <w:sz w:val="21"/>
      <w:szCs w:val="24"/>
    </w:rPr>
  </w:style>
  <w:style w:type="character" w:customStyle="1" w:styleId="Char1">
    <w:name w:val="批注框文本 Char"/>
    <w:link w:val="a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1816</Words>
  <Characters>10355</Characters>
  <Application>Microsoft Office Word</Application>
  <DocSecurity>0</DocSecurity>
  <Lines>86</Lines>
  <Paragraphs>24</Paragraphs>
  <ScaleCrop>false</ScaleCrop>
  <Company>Microsoft</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dc:title>
  <dc:creator>l</dc:creator>
  <cp:lastModifiedBy>Windforce</cp:lastModifiedBy>
  <cp:revision>510</cp:revision>
  <cp:lastPrinted>2023-06-08T07:58:00Z</cp:lastPrinted>
  <dcterms:created xsi:type="dcterms:W3CDTF">2018-07-20T08:58:00Z</dcterms:created>
  <dcterms:modified xsi:type="dcterms:W3CDTF">2026-05-22T08:34:00Z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6480A844EF344771A8936E71CBFD0E2D_13</vt:lpwstr>
  </property>
</Properties>
</file>